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7636C" w14:textId="68481943" w:rsidR="00BE5ADB" w:rsidRPr="000C2E7B" w:rsidRDefault="00033080" w:rsidP="00B35740">
      <w:pPr>
        <w:spacing w:after="120"/>
        <w:jc w:val="center"/>
        <w:rPr>
          <w:b/>
          <w:bCs/>
          <w:color w:val="000000" w:themeColor="text1"/>
          <w:sz w:val="32"/>
          <w:szCs w:val="32"/>
        </w:rPr>
      </w:pPr>
      <w:r w:rsidRPr="000C2E7B">
        <w:rPr>
          <w:b/>
          <w:bCs/>
          <w:color w:val="000000" w:themeColor="text1"/>
          <w:sz w:val="32"/>
          <w:szCs w:val="32"/>
        </w:rPr>
        <w:t xml:space="preserve">LUX </w:t>
      </w:r>
      <w:proofErr w:type="gramStart"/>
      <w:r w:rsidRPr="000C2E7B">
        <w:rPr>
          <w:b/>
          <w:bCs/>
          <w:color w:val="000000" w:themeColor="text1"/>
          <w:sz w:val="32"/>
          <w:szCs w:val="32"/>
        </w:rPr>
        <w:t>DESİGN -</w:t>
      </w:r>
      <w:proofErr w:type="gramEnd"/>
      <w:r w:rsidRPr="000C2E7B">
        <w:rPr>
          <w:b/>
          <w:bCs/>
          <w:color w:val="000000" w:themeColor="text1"/>
          <w:sz w:val="32"/>
          <w:szCs w:val="32"/>
        </w:rPr>
        <w:t xml:space="preserve"> DOĞUŞ ÜNİVERSİTESİ </w:t>
      </w:r>
      <w:r w:rsidR="008D52AC" w:rsidRPr="000C2E7B">
        <w:rPr>
          <w:b/>
          <w:bCs/>
          <w:color w:val="000000" w:themeColor="text1"/>
          <w:sz w:val="32"/>
          <w:szCs w:val="32"/>
        </w:rPr>
        <w:t>İŞ BİRLİĞİ</w:t>
      </w:r>
    </w:p>
    <w:p w14:paraId="6188EC3D" w14:textId="0A4340EA" w:rsidR="00BE5ADB" w:rsidRPr="00C92C71" w:rsidRDefault="0056633C" w:rsidP="00C46592">
      <w:pPr>
        <w:pStyle w:val="Balk2"/>
        <w:spacing w:after="120"/>
        <w:ind w:left="0"/>
        <w:jc w:val="center"/>
        <w:rPr>
          <w:b w:val="0"/>
          <w:iCs/>
          <w:color w:val="000000" w:themeColor="text1"/>
          <w:spacing w:val="-4"/>
          <w:sz w:val="24"/>
          <w:szCs w:val="24"/>
        </w:rPr>
      </w:pPr>
      <w:r w:rsidRPr="00C92C71">
        <w:rPr>
          <w:color w:val="000000" w:themeColor="text1"/>
        </w:rPr>
        <w:t>“</w:t>
      </w:r>
      <w:r w:rsidR="008D52AC" w:rsidRPr="00C92C71">
        <w:rPr>
          <w:color w:val="000000" w:themeColor="text1"/>
        </w:rPr>
        <w:t>LUXDESIGN ANAHTAR</w:t>
      </w:r>
      <w:r w:rsidR="001B61EF" w:rsidRPr="00C92C71">
        <w:rPr>
          <w:color w:val="000000" w:themeColor="text1"/>
        </w:rPr>
        <w:t>/PRİZ</w:t>
      </w:r>
      <w:r w:rsidR="00ED0FE2" w:rsidRPr="00C92C71">
        <w:rPr>
          <w:color w:val="000000" w:themeColor="text1"/>
        </w:rPr>
        <w:t xml:space="preserve"> (Bütünleşik e</w:t>
      </w:r>
      <w:r w:rsidR="00F2446D" w:rsidRPr="00C92C71">
        <w:rPr>
          <w:color w:val="000000" w:themeColor="text1"/>
        </w:rPr>
        <w:t>lektrik panel sistemi)</w:t>
      </w:r>
      <w:r w:rsidR="008D52AC" w:rsidRPr="00C92C71">
        <w:rPr>
          <w:color w:val="000000" w:themeColor="text1"/>
        </w:rPr>
        <w:t xml:space="preserve"> TASARIM YARIŞMASI</w:t>
      </w:r>
      <w:r w:rsidRPr="00C92C71">
        <w:rPr>
          <w:color w:val="000000" w:themeColor="text1"/>
        </w:rPr>
        <w:t>”</w:t>
      </w:r>
      <w:r w:rsidRPr="00C92C71">
        <w:rPr>
          <w:color w:val="000000" w:themeColor="text1"/>
          <w:spacing w:val="-7"/>
        </w:rPr>
        <w:t xml:space="preserve"> </w:t>
      </w:r>
      <w:r w:rsidRPr="00C92C71">
        <w:rPr>
          <w:color w:val="000000" w:themeColor="text1"/>
          <w:spacing w:val="-2"/>
        </w:rPr>
        <w:t>ŞARTNAMESİ</w:t>
      </w:r>
      <w:r w:rsidR="00C46592" w:rsidRPr="00C92C71">
        <w:rPr>
          <w:color w:val="000000" w:themeColor="text1"/>
          <w:spacing w:val="-2"/>
        </w:rPr>
        <w:t xml:space="preserve"> </w:t>
      </w:r>
      <w:r w:rsidRPr="00C92C71">
        <w:rPr>
          <w:iCs/>
          <w:color w:val="000000" w:themeColor="text1"/>
          <w:spacing w:val="-4"/>
          <w:sz w:val="24"/>
          <w:szCs w:val="24"/>
        </w:rPr>
        <w:t>2026</w:t>
      </w:r>
    </w:p>
    <w:p w14:paraId="26B866D9" w14:textId="39DB13BA" w:rsidR="007938A5" w:rsidRPr="00C92C71" w:rsidRDefault="007938A5" w:rsidP="00B35740">
      <w:pPr>
        <w:pStyle w:val="GvdeMetni"/>
        <w:spacing w:after="120"/>
        <w:jc w:val="both"/>
        <w:rPr>
          <w:b/>
          <w:i/>
          <w:color w:val="000000" w:themeColor="text1"/>
          <w:sz w:val="24"/>
          <w:szCs w:val="24"/>
        </w:rPr>
      </w:pPr>
    </w:p>
    <w:p w14:paraId="77BFDE09" w14:textId="3460F82C" w:rsidR="00BE5ADB" w:rsidRPr="00C92C71" w:rsidRDefault="0071219A" w:rsidP="00E74690">
      <w:pPr>
        <w:pStyle w:val="Balk1"/>
        <w:numPr>
          <w:ilvl w:val="0"/>
          <w:numId w:val="35"/>
        </w:numPr>
        <w:tabs>
          <w:tab w:val="left" w:pos="356"/>
          <w:tab w:val="left" w:pos="9859"/>
        </w:tabs>
        <w:spacing w:after="120"/>
        <w:ind w:left="284" w:hanging="284"/>
        <w:jc w:val="both"/>
        <w:rPr>
          <w:color w:val="000000" w:themeColor="text1"/>
        </w:rPr>
      </w:pPr>
      <w:r w:rsidRPr="00C92C71">
        <w:rPr>
          <w:color w:val="000000" w:themeColor="text1"/>
          <w:spacing w:val="-2"/>
          <w:shd w:val="clear" w:color="auto" w:fill="E9E9E9"/>
        </w:rPr>
        <w:t>YARIŞMA ORGANİZASYONU</w:t>
      </w:r>
    </w:p>
    <w:p w14:paraId="2061F914" w14:textId="5690CBFD" w:rsidR="00BE5ADB" w:rsidRPr="00251262" w:rsidRDefault="0056633C" w:rsidP="00251262">
      <w:pPr>
        <w:spacing w:after="120" w:line="276" w:lineRule="auto"/>
        <w:ind w:left="141"/>
        <w:jc w:val="both"/>
        <w:rPr>
          <w:color w:val="000000" w:themeColor="text1"/>
          <w:sz w:val="24"/>
          <w:szCs w:val="24"/>
        </w:rPr>
      </w:pPr>
      <w:r w:rsidRPr="00251262">
        <w:rPr>
          <w:color w:val="000000" w:themeColor="text1"/>
          <w:sz w:val="24"/>
          <w:szCs w:val="24"/>
        </w:rPr>
        <w:t xml:space="preserve">Bu Yarışma, Doğuş Üniversitesi ve Lux Design firması iş birliği ile organize edilmiştir. Yarışma kapsamında kişisel verilerin işlenmesine ilişkin süreçlerde Doğuş Üniversitesi ve Lux Design, kişisel verilerin işlenme amaç ve vasıtalarının birlikte belirlenmesi esasına göre müşterek veri sorumlusu olarak hareket eder. Başvuru verileri Doğuş Üniversitesi internet sitesi üzerinden toplanır; başvuruya ilişkin proje ve diğer belgeler Doğuş Üniversitesi tarafından oluşturulan çevrim içi OneDrive bağlantısı üzerinden BWI-HUB aracılığıyla </w:t>
      </w:r>
      <w:proofErr w:type="spellStart"/>
      <w:r w:rsidRPr="00251262">
        <w:rPr>
          <w:color w:val="000000" w:themeColor="text1"/>
          <w:sz w:val="24"/>
          <w:szCs w:val="24"/>
        </w:rPr>
        <w:t>Lux</w:t>
      </w:r>
      <w:proofErr w:type="spellEnd"/>
      <w:r w:rsidRPr="00251262">
        <w:rPr>
          <w:color w:val="000000" w:themeColor="text1"/>
          <w:sz w:val="24"/>
          <w:szCs w:val="24"/>
        </w:rPr>
        <w:t xml:space="preserve"> Design </w:t>
      </w:r>
      <w:r w:rsidR="001644E0" w:rsidRPr="00251262">
        <w:rPr>
          <w:color w:val="000000" w:themeColor="text1"/>
          <w:sz w:val="24"/>
          <w:szCs w:val="24"/>
        </w:rPr>
        <w:t>ve Jüri Üyeleri</w:t>
      </w:r>
      <w:r w:rsidR="00AA0FAC" w:rsidRPr="00251262">
        <w:rPr>
          <w:color w:val="000000" w:themeColor="text1"/>
          <w:sz w:val="24"/>
          <w:szCs w:val="24"/>
        </w:rPr>
        <w:t>ne</w:t>
      </w:r>
      <w:r w:rsidRPr="00251262">
        <w:rPr>
          <w:color w:val="000000" w:themeColor="text1"/>
          <w:sz w:val="24"/>
          <w:szCs w:val="24"/>
        </w:rPr>
        <w:t xml:space="preserve"> paylaşılır.</w:t>
      </w:r>
    </w:p>
    <w:p w14:paraId="4EFE9F31" w14:textId="0EA19D4C" w:rsidR="00BE5ADB" w:rsidRPr="00C92C71" w:rsidRDefault="0056633C" w:rsidP="00E74690">
      <w:pPr>
        <w:pStyle w:val="Balk1"/>
        <w:numPr>
          <w:ilvl w:val="0"/>
          <w:numId w:val="35"/>
        </w:numPr>
        <w:tabs>
          <w:tab w:val="left" w:pos="449"/>
          <w:tab w:val="left" w:pos="9859"/>
        </w:tabs>
        <w:spacing w:after="120"/>
        <w:ind w:left="284" w:hanging="284"/>
        <w:jc w:val="both"/>
        <w:rPr>
          <w:color w:val="000000" w:themeColor="text1"/>
        </w:rPr>
      </w:pPr>
      <w:r w:rsidRPr="00C92C71">
        <w:rPr>
          <w:color w:val="000000" w:themeColor="text1"/>
          <w:shd w:val="clear" w:color="auto" w:fill="E9E9E9"/>
        </w:rPr>
        <w:t>YARIŞMANIN</w:t>
      </w:r>
      <w:r w:rsidRPr="00C92C71">
        <w:rPr>
          <w:color w:val="000000" w:themeColor="text1"/>
          <w:spacing w:val="-1"/>
          <w:shd w:val="clear" w:color="auto" w:fill="E9E9E9"/>
        </w:rPr>
        <w:t xml:space="preserve"> </w:t>
      </w:r>
      <w:r w:rsidRPr="00C92C71">
        <w:rPr>
          <w:color w:val="000000" w:themeColor="text1"/>
          <w:shd w:val="clear" w:color="auto" w:fill="E9E9E9"/>
        </w:rPr>
        <w:t xml:space="preserve">AMACI, TEMASI ve </w:t>
      </w:r>
      <w:r w:rsidRPr="00C92C71">
        <w:rPr>
          <w:color w:val="000000" w:themeColor="text1"/>
          <w:spacing w:val="-2"/>
          <w:shd w:val="clear" w:color="auto" w:fill="E9E9E9"/>
        </w:rPr>
        <w:t>KAPSAMI</w:t>
      </w:r>
    </w:p>
    <w:p w14:paraId="744634E8" w14:textId="44A11656" w:rsidR="00F36B81" w:rsidRPr="00C92C71" w:rsidRDefault="00BF02A8" w:rsidP="00B35740">
      <w:pPr>
        <w:pStyle w:val="Balk2"/>
        <w:spacing w:after="120"/>
        <w:jc w:val="both"/>
        <w:rPr>
          <w:color w:val="000000" w:themeColor="text1"/>
          <w:sz w:val="24"/>
          <w:szCs w:val="24"/>
        </w:rPr>
      </w:pPr>
      <w:r w:rsidRPr="00C92C71">
        <w:rPr>
          <w:color w:val="000000" w:themeColor="text1"/>
          <w:sz w:val="24"/>
          <w:szCs w:val="24"/>
        </w:rPr>
        <w:t xml:space="preserve">2.1. </w:t>
      </w:r>
      <w:r w:rsidR="00F36B81" w:rsidRPr="00C92C71">
        <w:rPr>
          <w:color w:val="000000" w:themeColor="text1"/>
          <w:sz w:val="24"/>
          <w:szCs w:val="24"/>
        </w:rPr>
        <w:t>AMAÇ</w:t>
      </w:r>
    </w:p>
    <w:p w14:paraId="7148BCCD" w14:textId="7712976F" w:rsidR="00CC215D" w:rsidRPr="00C92C71" w:rsidRDefault="00CC215D" w:rsidP="00B35740">
      <w:pPr>
        <w:pStyle w:val="NormalWeb"/>
        <w:spacing w:before="0" w:beforeAutospacing="0" w:after="120" w:afterAutospacing="0"/>
        <w:ind w:left="142"/>
        <w:jc w:val="both"/>
        <w:rPr>
          <w:color w:val="000000" w:themeColor="text1"/>
        </w:rPr>
      </w:pPr>
      <w:r w:rsidRPr="00C92C71">
        <w:rPr>
          <w:color w:val="000000" w:themeColor="text1"/>
        </w:rPr>
        <w:t>Günümüzde anahtar ve prizler yalnızca elektrik tesisatının görünür parçaları değil</w:t>
      </w:r>
      <w:r w:rsidR="00907D0E" w:rsidRPr="00C92C71">
        <w:rPr>
          <w:color w:val="000000" w:themeColor="text1"/>
        </w:rPr>
        <w:t>,</w:t>
      </w:r>
      <w:r w:rsidRPr="00C92C71">
        <w:rPr>
          <w:color w:val="000000" w:themeColor="text1"/>
        </w:rPr>
        <w:t xml:space="preserve"> kullanıcı ile mekân arasında kurulan ilk fiziksel temas noktalarıdır. Her dokunuş bir işlevi yerine getir</w:t>
      </w:r>
      <w:r w:rsidR="0056573B" w:rsidRPr="00C92C71">
        <w:rPr>
          <w:color w:val="000000" w:themeColor="text1"/>
        </w:rPr>
        <w:t xml:space="preserve">irken </w:t>
      </w:r>
      <w:r w:rsidRPr="00C92C71">
        <w:rPr>
          <w:color w:val="000000" w:themeColor="text1"/>
        </w:rPr>
        <w:t xml:space="preserve">aynı zamanda mekânın atmosferini, kullanıcı deneyimini ve yaşam kalitesini şekillendirir. Bu nedenle anahtar ve prizler, </w:t>
      </w:r>
      <w:r w:rsidR="008901EC" w:rsidRPr="00C92C71">
        <w:rPr>
          <w:color w:val="000000" w:themeColor="text1"/>
        </w:rPr>
        <w:t xml:space="preserve">iç </w:t>
      </w:r>
      <w:proofErr w:type="gramStart"/>
      <w:r w:rsidR="008901EC" w:rsidRPr="00C92C71">
        <w:rPr>
          <w:color w:val="000000" w:themeColor="text1"/>
        </w:rPr>
        <w:t>mekan</w:t>
      </w:r>
      <w:proofErr w:type="gramEnd"/>
      <w:r w:rsidR="008901EC" w:rsidRPr="00C92C71">
        <w:rPr>
          <w:color w:val="000000" w:themeColor="text1"/>
        </w:rPr>
        <w:t xml:space="preserve"> tasarımının bir parçası olarak, </w:t>
      </w:r>
      <w:r w:rsidRPr="00C92C71">
        <w:rPr>
          <w:color w:val="000000" w:themeColor="text1"/>
        </w:rPr>
        <w:t>teknik donanım elemanları olmanın ötesinde estetik, ergonomi, malzeme kalitesi ve dijital teknolojilerin kesiştiği yaşam arayüzleri olarak değerlendirilmektedir.</w:t>
      </w:r>
    </w:p>
    <w:p w14:paraId="0E7FE788" w14:textId="0C8A8EF6" w:rsidR="00CC215D" w:rsidRPr="00C92C71" w:rsidRDefault="00CC215D" w:rsidP="00B35740">
      <w:pPr>
        <w:pStyle w:val="NormalWeb"/>
        <w:spacing w:before="0" w:beforeAutospacing="0" w:after="120" w:afterAutospacing="0"/>
        <w:ind w:left="142"/>
        <w:jc w:val="both"/>
        <w:rPr>
          <w:color w:val="000000" w:themeColor="text1"/>
        </w:rPr>
      </w:pPr>
      <w:r w:rsidRPr="00C92C71">
        <w:rPr>
          <w:color w:val="000000" w:themeColor="text1"/>
        </w:rPr>
        <w:t xml:space="preserve">Doğuş Üniversitesi ve </w:t>
      </w:r>
      <w:proofErr w:type="spellStart"/>
      <w:r w:rsidRPr="00C92C71">
        <w:rPr>
          <w:color w:val="000000" w:themeColor="text1"/>
        </w:rPr>
        <w:t>Lux</w:t>
      </w:r>
      <w:proofErr w:type="spellEnd"/>
      <w:r w:rsidR="00BE3485" w:rsidRPr="00C92C71">
        <w:rPr>
          <w:color w:val="000000" w:themeColor="text1"/>
        </w:rPr>
        <w:t xml:space="preserve"> </w:t>
      </w:r>
      <w:r w:rsidRPr="00C92C71">
        <w:rPr>
          <w:color w:val="000000" w:themeColor="text1"/>
        </w:rPr>
        <w:t>Design iş birliğiyle düzenlenen bu yarışma, geleceğin yaşam alanlarına yönelik yenilikçi anahtar, priz ve akıllı yaşam sistemlerinin tasarlanmasını teşvik etmeyi, üniversite–sanayi iş birliğini güçlendirmeyi</w:t>
      </w:r>
      <w:r w:rsidR="00456861" w:rsidRPr="00C92C71">
        <w:rPr>
          <w:color w:val="000000" w:themeColor="text1"/>
        </w:rPr>
        <w:t>, genç tasarımcıların sektör profesyonelleriyle buluşmasına olanak sağlayarak, Türkiye'de tasarım kültürünün gelişmesine, nitelikli insan kaynağının desteklenmesine ve uluslararası rekabet gücü yüksek ürünlerin geliştirilmesine katkı sağlamayı amaçlamaktadır.</w:t>
      </w:r>
    </w:p>
    <w:p w14:paraId="406469F2" w14:textId="25D8D136" w:rsidR="00F36B81" w:rsidRPr="00C92C71" w:rsidRDefault="00F36B81" w:rsidP="00B35740">
      <w:pPr>
        <w:pStyle w:val="NormalWeb"/>
        <w:spacing w:before="0" w:beforeAutospacing="0" w:after="120" w:afterAutospacing="0"/>
        <w:ind w:left="142"/>
        <w:jc w:val="both"/>
        <w:rPr>
          <w:color w:val="000000" w:themeColor="text1"/>
        </w:rPr>
      </w:pPr>
      <w:r w:rsidRPr="00C92C71">
        <w:rPr>
          <w:color w:val="000000" w:themeColor="text1"/>
        </w:rPr>
        <w:t>Yarışma sonunda ortaya çıkacak projelerin yalnızca akademik bir fikir çalışması olarak kalmayıp, endüstriyel üretime dönüşme potansiyeline sahip olması hedeflenmektedir. Bu doğrultuda katılımcılardan</w:t>
      </w:r>
      <w:r w:rsidR="00C90023" w:rsidRPr="00C92C71">
        <w:rPr>
          <w:color w:val="000000" w:themeColor="text1"/>
        </w:rPr>
        <w:t>,</w:t>
      </w:r>
      <w:r w:rsidRPr="00C92C71">
        <w:rPr>
          <w:color w:val="000000" w:themeColor="text1"/>
        </w:rPr>
        <w:t xml:space="preserve"> yaratıcı düşünceyi üretilebilirlik, teknik uygulanabilirlik</w:t>
      </w:r>
      <w:r w:rsidR="00E12872" w:rsidRPr="00C92C71">
        <w:rPr>
          <w:color w:val="000000" w:themeColor="text1"/>
        </w:rPr>
        <w:t>, teknolojik yenilik, sürdürülebilirlik, estetik</w:t>
      </w:r>
      <w:r w:rsidRPr="00C92C71">
        <w:rPr>
          <w:color w:val="000000" w:themeColor="text1"/>
        </w:rPr>
        <w:t xml:space="preserve"> ve kullanıcı deneyimi ile bütünleştiren tasarımlar geliştirmeleri beklenmektedir.</w:t>
      </w:r>
    </w:p>
    <w:p w14:paraId="6A8870D5" w14:textId="31108983" w:rsidR="00BE5ADB" w:rsidRPr="00C92C71" w:rsidRDefault="00BF02A8" w:rsidP="00B35740">
      <w:pPr>
        <w:pStyle w:val="Balk2"/>
        <w:spacing w:after="120"/>
        <w:jc w:val="both"/>
        <w:rPr>
          <w:color w:val="000000" w:themeColor="text1"/>
          <w:sz w:val="24"/>
          <w:szCs w:val="24"/>
        </w:rPr>
      </w:pPr>
      <w:r w:rsidRPr="00C92C71">
        <w:rPr>
          <w:color w:val="000000" w:themeColor="text1"/>
          <w:spacing w:val="-4"/>
          <w:sz w:val="24"/>
          <w:szCs w:val="24"/>
        </w:rPr>
        <w:t xml:space="preserve">2.2. </w:t>
      </w:r>
      <w:r w:rsidR="0056633C" w:rsidRPr="00C92C71">
        <w:rPr>
          <w:color w:val="000000" w:themeColor="text1"/>
          <w:spacing w:val="-4"/>
          <w:sz w:val="24"/>
          <w:szCs w:val="24"/>
        </w:rPr>
        <w:t>TEMA</w:t>
      </w:r>
      <w:r w:rsidR="00712C15" w:rsidRPr="00C92C71">
        <w:rPr>
          <w:color w:val="000000" w:themeColor="text1"/>
          <w:spacing w:val="-4"/>
          <w:sz w:val="24"/>
          <w:szCs w:val="24"/>
        </w:rPr>
        <w:t xml:space="preserve"> </w:t>
      </w:r>
      <w:r w:rsidR="00712C15" w:rsidRPr="00C92C71">
        <w:rPr>
          <w:color w:val="000000" w:themeColor="text1"/>
        </w:rPr>
        <w:t>VE KAVRAMSAL ÇERÇEVE</w:t>
      </w:r>
    </w:p>
    <w:p w14:paraId="49A3E44F" w14:textId="76E9BDD8" w:rsidR="00BD0043" w:rsidRPr="00C92C71" w:rsidRDefault="00BD0043" w:rsidP="00B35740">
      <w:pPr>
        <w:spacing w:after="120" w:line="252" w:lineRule="exact"/>
        <w:ind w:left="141"/>
        <w:jc w:val="both"/>
        <w:rPr>
          <w:b/>
          <w:bCs/>
          <w:color w:val="000000" w:themeColor="text1"/>
          <w:sz w:val="24"/>
          <w:szCs w:val="24"/>
        </w:rPr>
      </w:pPr>
      <w:r w:rsidRPr="00C92C71">
        <w:rPr>
          <w:b/>
          <w:bCs/>
          <w:color w:val="000000" w:themeColor="text1"/>
          <w:sz w:val="24"/>
          <w:szCs w:val="24"/>
        </w:rPr>
        <w:t xml:space="preserve">“Her </w:t>
      </w:r>
      <w:proofErr w:type="gramStart"/>
      <w:r w:rsidRPr="00C92C71">
        <w:rPr>
          <w:b/>
          <w:bCs/>
          <w:color w:val="000000" w:themeColor="text1"/>
          <w:sz w:val="24"/>
          <w:szCs w:val="24"/>
        </w:rPr>
        <w:t>mekan</w:t>
      </w:r>
      <w:proofErr w:type="gramEnd"/>
      <w:r w:rsidRPr="00C92C71">
        <w:rPr>
          <w:b/>
          <w:bCs/>
          <w:color w:val="000000" w:themeColor="text1"/>
          <w:sz w:val="24"/>
          <w:szCs w:val="24"/>
        </w:rPr>
        <w:t xml:space="preserve"> bir dokunuşla </w:t>
      </w:r>
      <w:r w:rsidR="002C5780" w:rsidRPr="00C92C71">
        <w:rPr>
          <w:b/>
          <w:bCs/>
          <w:color w:val="000000" w:themeColor="text1"/>
          <w:sz w:val="24"/>
          <w:szCs w:val="24"/>
        </w:rPr>
        <w:t>başlar</w:t>
      </w:r>
      <w:r w:rsidR="00F733F8" w:rsidRPr="00C92C71">
        <w:rPr>
          <w:b/>
          <w:bCs/>
          <w:color w:val="000000" w:themeColor="text1"/>
          <w:sz w:val="24"/>
          <w:szCs w:val="24"/>
        </w:rPr>
        <w:t>” (</w:t>
      </w:r>
      <w:proofErr w:type="spellStart"/>
      <w:r w:rsidRPr="00C92C71">
        <w:rPr>
          <w:b/>
          <w:bCs/>
          <w:color w:val="000000" w:themeColor="text1"/>
          <w:sz w:val="24"/>
          <w:szCs w:val="24"/>
        </w:rPr>
        <w:t>Every</w:t>
      </w:r>
      <w:proofErr w:type="spellEnd"/>
      <w:r w:rsidRPr="00C92C71">
        <w:rPr>
          <w:b/>
          <w:bCs/>
          <w:color w:val="000000" w:themeColor="text1"/>
          <w:sz w:val="24"/>
          <w:szCs w:val="24"/>
        </w:rPr>
        <w:t xml:space="preserve"> Space </w:t>
      </w:r>
      <w:proofErr w:type="spellStart"/>
      <w:r w:rsidRPr="00C92C71">
        <w:rPr>
          <w:b/>
          <w:bCs/>
          <w:color w:val="000000" w:themeColor="text1"/>
          <w:sz w:val="24"/>
          <w:szCs w:val="24"/>
        </w:rPr>
        <w:t>Begins</w:t>
      </w:r>
      <w:proofErr w:type="spellEnd"/>
      <w:r w:rsidRPr="00C92C71">
        <w:rPr>
          <w:b/>
          <w:bCs/>
          <w:color w:val="000000" w:themeColor="text1"/>
          <w:sz w:val="24"/>
          <w:szCs w:val="24"/>
        </w:rPr>
        <w:t xml:space="preserve"> </w:t>
      </w:r>
      <w:proofErr w:type="spellStart"/>
      <w:r w:rsidRPr="00C92C71">
        <w:rPr>
          <w:b/>
          <w:bCs/>
          <w:color w:val="000000" w:themeColor="text1"/>
          <w:sz w:val="24"/>
          <w:szCs w:val="24"/>
        </w:rPr>
        <w:t>with</w:t>
      </w:r>
      <w:proofErr w:type="spellEnd"/>
      <w:r w:rsidRPr="00C92C71">
        <w:rPr>
          <w:b/>
          <w:bCs/>
          <w:color w:val="000000" w:themeColor="text1"/>
          <w:sz w:val="24"/>
          <w:szCs w:val="24"/>
        </w:rPr>
        <w:t xml:space="preserve"> a </w:t>
      </w:r>
      <w:proofErr w:type="spellStart"/>
      <w:r w:rsidRPr="00C92C71">
        <w:rPr>
          <w:b/>
          <w:bCs/>
          <w:color w:val="000000" w:themeColor="text1"/>
          <w:sz w:val="24"/>
          <w:szCs w:val="24"/>
        </w:rPr>
        <w:t>Touch</w:t>
      </w:r>
      <w:proofErr w:type="spellEnd"/>
      <w:r w:rsidR="00F733F8" w:rsidRPr="00C92C71">
        <w:rPr>
          <w:b/>
          <w:bCs/>
          <w:color w:val="000000" w:themeColor="text1"/>
          <w:sz w:val="24"/>
          <w:szCs w:val="24"/>
        </w:rPr>
        <w:t>)</w:t>
      </w:r>
    </w:p>
    <w:p w14:paraId="1947E628" w14:textId="37B60572" w:rsidR="00815282" w:rsidRPr="00C92C71" w:rsidRDefault="00815282" w:rsidP="00B35740">
      <w:pPr>
        <w:spacing w:after="120" w:line="252" w:lineRule="exact"/>
        <w:ind w:left="141"/>
        <w:jc w:val="both"/>
        <w:rPr>
          <w:color w:val="000000" w:themeColor="text1"/>
          <w:sz w:val="24"/>
          <w:szCs w:val="24"/>
        </w:rPr>
      </w:pPr>
      <w:proofErr w:type="gramStart"/>
      <w:r w:rsidRPr="00C92C71">
        <w:rPr>
          <w:color w:val="000000" w:themeColor="text1"/>
          <w:sz w:val="24"/>
          <w:szCs w:val="24"/>
        </w:rPr>
        <w:t>teması</w:t>
      </w:r>
      <w:proofErr w:type="gramEnd"/>
      <w:r w:rsidRPr="00C92C71">
        <w:rPr>
          <w:color w:val="000000" w:themeColor="text1"/>
          <w:sz w:val="24"/>
          <w:szCs w:val="24"/>
        </w:rPr>
        <w:t>, geleceğin yaşam alanlarını şekillendirecek anahtar ve priz sistemlerinin yeniden düşünülmesini amaçlamaktadır.</w:t>
      </w:r>
    </w:p>
    <w:p w14:paraId="72F05D74" w14:textId="12B01D48" w:rsidR="006354E7" w:rsidRPr="00C92C71" w:rsidRDefault="00EE0B25" w:rsidP="00D8051D">
      <w:pPr>
        <w:spacing w:after="160" w:line="278" w:lineRule="auto"/>
        <w:ind w:left="141"/>
        <w:jc w:val="both"/>
        <w:rPr>
          <w:color w:val="000000" w:themeColor="text1"/>
          <w:sz w:val="24"/>
          <w:szCs w:val="24"/>
        </w:rPr>
      </w:pPr>
      <w:r w:rsidRPr="00C92C71">
        <w:rPr>
          <w:color w:val="000000" w:themeColor="text1"/>
          <w:sz w:val="24"/>
          <w:szCs w:val="24"/>
        </w:rPr>
        <w:t xml:space="preserve">      </w:t>
      </w:r>
      <w:r w:rsidR="006354E7" w:rsidRPr="00C92C71">
        <w:rPr>
          <w:color w:val="000000" w:themeColor="text1"/>
          <w:sz w:val="24"/>
          <w:szCs w:val="24"/>
        </w:rPr>
        <w:t>Anahtar ve prizler, kullanıcı ile yaşam alanı arasında doğrudan etkileşim sağlayan, aynı zamanda mekânın estetik ve teknolojik kimliğine katkıda bulunan ürünlerdir. Yarışmada, katılımcılardan, bu ürünlerin aşağıdaki temel yaklaşımlar doğrultusunda geliştirmeleri beklenmektedir.</w:t>
      </w:r>
    </w:p>
    <w:p w14:paraId="0A3E3038"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Kullanıcı deneyimi ve ergonomi </w:t>
      </w:r>
    </w:p>
    <w:p w14:paraId="0ECC783D"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Evrensel tasarım ve erişilebilirlik </w:t>
      </w:r>
    </w:p>
    <w:p w14:paraId="552D6FDC"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İç mekân estetiği ile bütünleşme </w:t>
      </w:r>
    </w:p>
    <w:p w14:paraId="4B293180"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lastRenderedPageBreak/>
        <w:t xml:space="preserve">Modüler sistem tasarımı </w:t>
      </w:r>
    </w:p>
    <w:p w14:paraId="3085B265"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Dokunsal deneyim </w:t>
      </w:r>
    </w:p>
    <w:p w14:paraId="14198DE2"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Yeni nesil malzemeler </w:t>
      </w:r>
    </w:p>
    <w:p w14:paraId="3364CBA1"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Sürdürülebilir malzeme kullanımı </w:t>
      </w:r>
    </w:p>
    <w:p w14:paraId="3CE49FA1"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Kolay montaj ve bakım </w:t>
      </w:r>
    </w:p>
    <w:p w14:paraId="29CCA98C"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Seri üretime uygunluk </w:t>
      </w:r>
    </w:p>
    <w:p w14:paraId="2B913355"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Premium ürün deneyimi </w:t>
      </w:r>
    </w:p>
    <w:p w14:paraId="7C6B04B0"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 xml:space="preserve">Farklı kullanıcı profilleri </w:t>
      </w:r>
    </w:p>
    <w:p w14:paraId="309FD8B6" w14:textId="77777777" w:rsidR="006354E7" w:rsidRPr="00C92C71" w:rsidRDefault="006354E7" w:rsidP="00D8051D">
      <w:pPr>
        <w:pStyle w:val="GvdeMetni"/>
        <w:numPr>
          <w:ilvl w:val="0"/>
          <w:numId w:val="27"/>
        </w:numPr>
        <w:tabs>
          <w:tab w:val="clear" w:pos="720"/>
          <w:tab w:val="num" w:pos="861"/>
        </w:tabs>
        <w:spacing w:after="120"/>
        <w:ind w:left="861"/>
        <w:jc w:val="both"/>
        <w:rPr>
          <w:color w:val="000000" w:themeColor="text1"/>
          <w:sz w:val="24"/>
          <w:szCs w:val="24"/>
        </w:rPr>
      </w:pPr>
      <w:r w:rsidRPr="00C92C71">
        <w:rPr>
          <w:color w:val="000000" w:themeColor="text1"/>
          <w:sz w:val="24"/>
          <w:szCs w:val="24"/>
        </w:rPr>
        <w:t>Geleceğin yaşam senaryoları</w:t>
      </w:r>
    </w:p>
    <w:p w14:paraId="5153CC36" w14:textId="12E4AE44" w:rsidR="00897D31" w:rsidRPr="00C92C71" w:rsidRDefault="006354E7" w:rsidP="00D8051D">
      <w:pPr>
        <w:spacing w:after="160" w:line="278" w:lineRule="auto"/>
        <w:ind w:left="141"/>
        <w:jc w:val="both"/>
        <w:rPr>
          <w:color w:val="000000" w:themeColor="text1"/>
          <w:sz w:val="24"/>
          <w:szCs w:val="24"/>
        </w:rPr>
      </w:pPr>
      <w:r w:rsidRPr="00C92C71">
        <w:rPr>
          <w:color w:val="000000" w:themeColor="text1"/>
          <w:sz w:val="24"/>
          <w:szCs w:val="24"/>
        </w:rPr>
        <w:t xml:space="preserve">Tasarımların, </w:t>
      </w:r>
      <w:r w:rsidRPr="00C92C71">
        <w:rPr>
          <w:b/>
          <w:bCs/>
          <w:color w:val="000000" w:themeColor="text1"/>
          <w:sz w:val="24"/>
          <w:szCs w:val="24"/>
        </w:rPr>
        <w:t>özgünlük, estetik, kullanıcı deneyimi, teknolojik yenilik, teknik uygulanabilirlik ve sürdürülebilirlik</w:t>
      </w:r>
      <w:r w:rsidRPr="00C92C71">
        <w:rPr>
          <w:color w:val="000000" w:themeColor="text1"/>
          <w:sz w:val="24"/>
          <w:szCs w:val="24"/>
        </w:rPr>
        <w:t xml:space="preserve"> açısından bütüncül bir yaklaşım ortaya koyması beklenmektedir. Bu ilkeler zorunlu tasarım koşulları olmayıp, katılımcılara tasarım sürecinde yol göstermek amacıyla sunulmaktadır.</w:t>
      </w:r>
    </w:p>
    <w:p w14:paraId="057F06B8" w14:textId="69FE1023" w:rsidR="00BE5ADB" w:rsidRPr="00C92C71" w:rsidRDefault="0056633C" w:rsidP="00A41D83">
      <w:pPr>
        <w:pStyle w:val="Balk2"/>
        <w:numPr>
          <w:ilvl w:val="0"/>
          <w:numId w:val="35"/>
        </w:numPr>
        <w:spacing w:after="120" w:line="240" w:lineRule="auto"/>
        <w:ind w:left="426" w:hanging="426"/>
        <w:jc w:val="both"/>
        <w:rPr>
          <w:color w:val="000000" w:themeColor="text1"/>
          <w:sz w:val="24"/>
          <w:szCs w:val="24"/>
        </w:rPr>
      </w:pPr>
      <w:r w:rsidRPr="00C92C71">
        <w:rPr>
          <w:color w:val="000000" w:themeColor="text1"/>
          <w:sz w:val="24"/>
          <w:szCs w:val="24"/>
        </w:rPr>
        <w:t>SEKTÖREL</w:t>
      </w:r>
      <w:r w:rsidRPr="00C92C71">
        <w:rPr>
          <w:color w:val="000000" w:themeColor="text1"/>
          <w:spacing w:val="-4"/>
          <w:sz w:val="24"/>
          <w:szCs w:val="24"/>
        </w:rPr>
        <w:t xml:space="preserve"> </w:t>
      </w:r>
      <w:r w:rsidRPr="00C92C71">
        <w:rPr>
          <w:color w:val="000000" w:themeColor="text1"/>
          <w:spacing w:val="-2"/>
          <w:sz w:val="24"/>
          <w:szCs w:val="24"/>
        </w:rPr>
        <w:t>KAPSAM</w:t>
      </w:r>
      <w:r w:rsidR="00886014" w:rsidRPr="00C92C71">
        <w:rPr>
          <w:color w:val="000000" w:themeColor="text1"/>
          <w:spacing w:val="-2"/>
          <w:sz w:val="24"/>
          <w:szCs w:val="24"/>
        </w:rPr>
        <w:t xml:space="preserve"> </w:t>
      </w:r>
      <w:r w:rsidR="0058325A" w:rsidRPr="00C92C71">
        <w:rPr>
          <w:color w:val="000000" w:themeColor="text1"/>
          <w:spacing w:val="-2"/>
          <w:sz w:val="24"/>
          <w:szCs w:val="24"/>
        </w:rPr>
        <w:t xml:space="preserve">TASARIMI </w:t>
      </w:r>
    </w:p>
    <w:p w14:paraId="04064DF3" w14:textId="4BBF5ED4" w:rsidR="00BE5ADB" w:rsidRPr="00C92C71" w:rsidRDefault="0056633C" w:rsidP="00A41D83">
      <w:pPr>
        <w:pStyle w:val="Balk3"/>
        <w:spacing w:after="120" w:line="252" w:lineRule="exact"/>
        <w:jc w:val="both"/>
        <w:rPr>
          <w:color w:val="000000" w:themeColor="text1"/>
          <w:sz w:val="24"/>
          <w:szCs w:val="24"/>
        </w:rPr>
      </w:pPr>
      <w:r w:rsidRPr="00C92C71">
        <w:rPr>
          <w:color w:val="000000" w:themeColor="text1"/>
          <w:sz w:val="24"/>
          <w:szCs w:val="24"/>
        </w:rPr>
        <w:t>Sektörel</w:t>
      </w:r>
      <w:r w:rsidRPr="00C92C71">
        <w:rPr>
          <w:color w:val="000000" w:themeColor="text1"/>
          <w:spacing w:val="-5"/>
          <w:sz w:val="24"/>
          <w:szCs w:val="24"/>
        </w:rPr>
        <w:t xml:space="preserve"> </w:t>
      </w:r>
      <w:r w:rsidRPr="00C92C71">
        <w:rPr>
          <w:color w:val="000000" w:themeColor="text1"/>
          <w:sz w:val="24"/>
          <w:szCs w:val="24"/>
        </w:rPr>
        <w:t>Kapsam</w:t>
      </w:r>
      <w:r w:rsidRPr="00C92C71">
        <w:rPr>
          <w:color w:val="000000" w:themeColor="text1"/>
          <w:spacing w:val="-2"/>
          <w:sz w:val="24"/>
          <w:szCs w:val="24"/>
        </w:rPr>
        <w:t xml:space="preserve"> </w:t>
      </w:r>
      <w:r w:rsidRPr="00C92C71">
        <w:rPr>
          <w:color w:val="000000" w:themeColor="text1"/>
          <w:sz w:val="24"/>
          <w:szCs w:val="24"/>
        </w:rPr>
        <w:t>ve</w:t>
      </w:r>
      <w:r w:rsidRPr="00C92C71">
        <w:rPr>
          <w:color w:val="000000" w:themeColor="text1"/>
          <w:spacing w:val="-3"/>
          <w:sz w:val="24"/>
          <w:szCs w:val="24"/>
        </w:rPr>
        <w:t xml:space="preserve"> </w:t>
      </w:r>
      <w:r w:rsidRPr="00C92C71">
        <w:rPr>
          <w:color w:val="000000" w:themeColor="text1"/>
          <w:sz w:val="24"/>
          <w:szCs w:val="24"/>
        </w:rPr>
        <w:t>Malzeme</w:t>
      </w:r>
      <w:r w:rsidRPr="00C92C71">
        <w:rPr>
          <w:color w:val="000000" w:themeColor="text1"/>
          <w:spacing w:val="-1"/>
          <w:sz w:val="24"/>
          <w:szCs w:val="24"/>
        </w:rPr>
        <w:t xml:space="preserve"> </w:t>
      </w:r>
      <w:r w:rsidRPr="00C92C71">
        <w:rPr>
          <w:color w:val="000000" w:themeColor="text1"/>
          <w:spacing w:val="-2"/>
          <w:sz w:val="24"/>
          <w:szCs w:val="24"/>
        </w:rPr>
        <w:t>Zorunluluğu</w:t>
      </w:r>
      <w:r w:rsidR="0036317A" w:rsidRPr="00C92C71">
        <w:rPr>
          <w:color w:val="000000" w:themeColor="text1"/>
          <w:spacing w:val="-2"/>
          <w:sz w:val="24"/>
          <w:szCs w:val="24"/>
        </w:rPr>
        <w:t xml:space="preserve">: </w:t>
      </w:r>
      <w:r w:rsidR="0036317A" w:rsidRPr="00C92C71">
        <w:rPr>
          <w:b w:val="0"/>
          <w:bCs w:val="0"/>
          <w:color w:val="000000" w:themeColor="text1"/>
          <w:spacing w:val="-2"/>
          <w:sz w:val="24"/>
          <w:szCs w:val="24"/>
        </w:rPr>
        <w:t>Tasarımların ultra lüks segmente hitap eden, premium yaşam alanları için geliştirilmesi zorunludur.</w:t>
      </w:r>
    </w:p>
    <w:p w14:paraId="00E917A8" w14:textId="5D21A3A4" w:rsidR="00BE5ADB" w:rsidRPr="00C92C71" w:rsidRDefault="0056633C" w:rsidP="00A41D83">
      <w:pPr>
        <w:pStyle w:val="ListeParagraf"/>
        <w:numPr>
          <w:ilvl w:val="0"/>
          <w:numId w:val="18"/>
        </w:numPr>
        <w:tabs>
          <w:tab w:val="left" w:pos="350"/>
        </w:tabs>
        <w:spacing w:after="120"/>
        <w:ind w:right="276" w:firstLine="0"/>
        <w:jc w:val="both"/>
        <w:rPr>
          <w:color w:val="000000" w:themeColor="text1"/>
          <w:sz w:val="24"/>
          <w:szCs w:val="24"/>
        </w:rPr>
      </w:pPr>
      <w:r w:rsidRPr="00C92C71">
        <w:rPr>
          <w:b/>
          <w:color w:val="000000" w:themeColor="text1"/>
          <w:sz w:val="24"/>
          <w:szCs w:val="24"/>
        </w:rPr>
        <w:t>Sektörel</w:t>
      </w:r>
      <w:r w:rsidRPr="00C92C71">
        <w:rPr>
          <w:b/>
          <w:color w:val="000000" w:themeColor="text1"/>
          <w:spacing w:val="-14"/>
          <w:sz w:val="24"/>
          <w:szCs w:val="24"/>
        </w:rPr>
        <w:t xml:space="preserve"> </w:t>
      </w:r>
      <w:r w:rsidRPr="00C92C71">
        <w:rPr>
          <w:b/>
          <w:color w:val="000000" w:themeColor="text1"/>
          <w:sz w:val="24"/>
          <w:szCs w:val="24"/>
        </w:rPr>
        <w:t>Esneklik:</w:t>
      </w:r>
      <w:r w:rsidRPr="00C92C71">
        <w:rPr>
          <w:b/>
          <w:color w:val="000000" w:themeColor="text1"/>
          <w:spacing w:val="-14"/>
          <w:sz w:val="24"/>
          <w:szCs w:val="24"/>
        </w:rPr>
        <w:t xml:space="preserve"> </w:t>
      </w:r>
      <w:r w:rsidR="0036317A" w:rsidRPr="00C92C71">
        <w:rPr>
          <w:color w:val="000000" w:themeColor="text1"/>
          <w:sz w:val="24"/>
          <w:szCs w:val="24"/>
        </w:rPr>
        <w:t>Tasarımlar</w:t>
      </w:r>
      <w:r w:rsidR="000E1F4B" w:rsidRPr="00C92C71">
        <w:rPr>
          <w:color w:val="000000" w:themeColor="text1"/>
          <w:sz w:val="24"/>
          <w:szCs w:val="24"/>
        </w:rPr>
        <w:t>,</w:t>
      </w:r>
      <w:r w:rsidR="0036317A" w:rsidRPr="00C92C71">
        <w:rPr>
          <w:color w:val="000000" w:themeColor="text1"/>
          <w:sz w:val="24"/>
          <w:szCs w:val="24"/>
        </w:rPr>
        <w:t xml:space="preserve"> üst düzey akıllı evler, lüks rezidanslar, premium oteller ve mega yatlar gibi prestijli yaşam alanlarının mimari kimliğine estetik ve teknolojik olarak entegre edilebilir esneklikte olmalıdır.</w:t>
      </w:r>
    </w:p>
    <w:p w14:paraId="093D3A3D" w14:textId="19DF74CF" w:rsidR="00BE5ADB" w:rsidRPr="00C92C71" w:rsidRDefault="0056633C" w:rsidP="00A41D83">
      <w:pPr>
        <w:pStyle w:val="ListeParagraf"/>
        <w:numPr>
          <w:ilvl w:val="0"/>
          <w:numId w:val="18"/>
        </w:numPr>
        <w:tabs>
          <w:tab w:val="left" w:pos="431"/>
        </w:tabs>
        <w:spacing w:after="120"/>
        <w:ind w:right="136" w:firstLine="0"/>
        <w:jc w:val="both"/>
        <w:rPr>
          <w:color w:val="000000" w:themeColor="text1"/>
          <w:sz w:val="24"/>
          <w:szCs w:val="24"/>
        </w:rPr>
      </w:pPr>
      <w:r w:rsidRPr="00C92C71">
        <w:rPr>
          <w:b/>
          <w:color w:val="000000" w:themeColor="text1"/>
          <w:sz w:val="24"/>
          <w:szCs w:val="24"/>
        </w:rPr>
        <w:t xml:space="preserve">Malzeme: </w:t>
      </w:r>
      <w:r w:rsidR="0036317A" w:rsidRPr="00C92C71">
        <w:rPr>
          <w:bCs/>
          <w:color w:val="000000" w:themeColor="text1"/>
          <w:sz w:val="24"/>
          <w:szCs w:val="24"/>
        </w:rPr>
        <w:t>Tasarımların ana gövde ve çerçevelerinde yüksek kaliteli metallerin (fırçalanmış veya anodize alüminyum, pirinç, paslanmaz çelik, mat siyah metal vb.) ağırlıklı kullanımı zorunludur. Ürünlerin dokunsal hissiyatı üst düzey tokluk ve kaliteyi yansıtmalı</w:t>
      </w:r>
      <w:r w:rsidR="000E1F4B" w:rsidRPr="00C92C71">
        <w:rPr>
          <w:bCs/>
          <w:color w:val="000000" w:themeColor="text1"/>
          <w:sz w:val="24"/>
          <w:szCs w:val="24"/>
        </w:rPr>
        <w:t>,</w:t>
      </w:r>
      <w:r w:rsidR="0036317A" w:rsidRPr="00C92C71">
        <w:rPr>
          <w:bCs/>
          <w:color w:val="000000" w:themeColor="text1"/>
          <w:sz w:val="24"/>
          <w:szCs w:val="24"/>
        </w:rPr>
        <w:t xml:space="preserve"> plastik gibi lüks algısını zedeleyecek malzemelerden kaçınılmalıdır.</w:t>
      </w:r>
    </w:p>
    <w:p w14:paraId="0CEFDE1A" w14:textId="026FF231" w:rsidR="00BE5ADB" w:rsidRPr="00C92C71" w:rsidRDefault="0056633C" w:rsidP="00A41D83">
      <w:pPr>
        <w:pStyle w:val="ListeParagraf"/>
        <w:numPr>
          <w:ilvl w:val="1"/>
          <w:numId w:val="18"/>
        </w:numPr>
        <w:tabs>
          <w:tab w:val="left" w:pos="861"/>
        </w:tabs>
        <w:spacing w:after="120"/>
        <w:ind w:right="136"/>
        <w:jc w:val="both"/>
        <w:rPr>
          <w:color w:val="000000" w:themeColor="text1"/>
          <w:sz w:val="24"/>
          <w:szCs w:val="24"/>
        </w:rPr>
      </w:pPr>
      <w:r w:rsidRPr="00C92C71">
        <w:rPr>
          <w:b/>
          <w:color w:val="000000" w:themeColor="text1"/>
          <w:sz w:val="24"/>
          <w:szCs w:val="24"/>
        </w:rPr>
        <w:t xml:space="preserve">Tamamlayıcı Malzemeler: </w:t>
      </w:r>
      <w:r w:rsidR="006058E1" w:rsidRPr="00C92C71">
        <w:rPr>
          <w:bCs/>
          <w:color w:val="000000" w:themeColor="text1"/>
          <w:sz w:val="24"/>
          <w:szCs w:val="24"/>
        </w:rPr>
        <w:t>Mekanizmanın çalışmasını destekleyecek şekilde, (varsa) aydınlatılmış bölgelerde difüzör görevi görecek şekilde plastik malzeme kullanılabilir.</w:t>
      </w:r>
    </w:p>
    <w:p w14:paraId="48AADDD7" w14:textId="4FF541E9" w:rsidR="00BE5ADB" w:rsidRPr="00C92C71" w:rsidRDefault="0056633C" w:rsidP="00F267F3">
      <w:pPr>
        <w:pStyle w:val="ListeParagraf"/>
        <w:numPr>
          <w:ilvl w:val="1"/>
          <w:numId w:val="18"/>
        </w:numPr>
        <w:tabs>
          <w:tab w:val="left" w:pos="861"/>
        </w:tabs>
        <w:spacing w:after="120"/>
        <w:ind w:right="136"/>
        <w:jc w:val="both"/>
        <w:rPr>
          <w:b/>
          <w:bCs/>
          <w:color w:val="000000" w:themeColor="text1"/>
          <w:sz w:val="24"/>
          <w:szCs w:val="24"/>
        </w:rPr>
      </w:pPr>
      <w:r w:rsidRPr="00C92C71">
        <w:rPr>
          <w:b/>
          <w:color w:val="000000" w:themeColor="text1"/>
          <w:sz w:val="24"/>
          <w:szCs w:val="24"/>
        </w:rPr>
        <w:t>Grafik Tasarım</w:t>
      </w:r>
      <w:r w:rsidRPr="00C92C71">
        <w:rPr>
          <w:b/>
          <w:color w:val="000000" w:themeColor="text1"/>
          <w:spacing w:val="-2"/>
          <w:sz w:val="24"/>
          <w:szCs w:val="24"/>
        </w:rPr>
        <w:t xml:space="preserve"> </w:t>
      </w:r>
      <w:r w:rsidRPr="00C92C71">
        <w:rPr>
          <w:b/>
          <w:color w:val="000000" w:themeColor="text1"/>
          <w:sz w:val="24"/>
          <w:szCs w:val="24"/>
        </w:rPr>
        <w:t>ve</w:t>
      </w:r>
      <w:r w:rsidRPr="00C92C71">
        <w:rPr>
          <w:b/>
          <w:color w:val="000000" w:themeColor="text1"/>
          <w:spacing w:val="-1"/>
          <w:sz w:val="24"/>
          <w:szCs w:val="24"/>
        </w:rPr>
        <w:t xml:space="preserve"> </w:t>
      </w:r>
      <w:r w:rsidRPr="00C92C71">
        <w:rPr>
          <w:b/>
          <w:color w:val="000000" w:themeColor="text1"/>
          <w:sz w:val="24"/>
          <w:szCs w:val="24"/>
        </w:rPr>
        <w:t xml:space="preserve">Görsel Dil: </w:t>
      </w:r>
      <w:r w:rsidR="006058E1" w:rsidRPr="00C92C71">
        <w:rPr>
          <w:bCs/>
          <w:color w:val="000000" w:themeColor="text1"/>
          <w:sz w:val="24"/>
          <w:szCs w:val="24"/>
        </w:rPr>
        <w:t>Karmaşadan uzak, temiz çizgiler, pürüzsüz yüzeyler ve kusursuz geometrik oranlar benimsenmelidir. Kullanıcı arayüzünde (panel üzerinde) yer alacak piktogramlar, ikonlar ve yazılar son derece sade, şık ve zamansız bir tipografiye sahip olmalı</w:t>
      </w:r>
      <w:r w:rsidR="000E1F4B" w:rsidRPr="00C92C71">
        <w:rPr>
          <w:bCs/>
          <w:color w:val="000000" w:themeColor="text1"/>
          <w:sz w:val="24"/>
          <w:szCs w:val="24"/>
        </w:rPr>
        <w:t>,</w:t>
      </w:r>
      <w:r w:rsidR="006058E1" w:rsidRPr="00C92C71">
        <w:rPr>
          <w:bCs/>
          <w:color w:val="000000" w:themeColor="text1"/>
          <w:sz w:val="24"/>
          <w:szCs w:val="24"/>
        </w:rPr>
        <w:t xml:space="preserve"> gerekli durumlarda gizli, loş ve zarif aydınlatmalarla (örneğin ince LED süzülmeleriyle) desteklenmelidir.</w:t>
      </w:r>
    </w:p>
    <w:p w14:paraId="78B89616" w14:textId="328CB6D2" w:rsidR="00F267F3" w:rsidRPr="00C92C71" w:rsidRDefault="00F267F3" w:rsidP="00F267F3">
      <w:pPr>
        <w:pStyle w:val="ListeParagraf"/>
        <w:numPr>
          <w:ilvl w:val="1"/>
          <w:numId w:val="18"/>
        </w:numPr>
        <w:tabs>
          <w:tab w:val="left" w:pos="861"/>
        </w:tabs>
        <w:spacing w:after="120"/>
        <w:ind w:right="136"/>
        <w:jc w:val="both"/>
        <w:rPr>
          <w:b/>
          <w:bCs/>
          <w:color w:val="000000" w:themeColor="text1"/>
          <w:sz w:val="24"/>
          <w:szCs w:val="24"/>
        </w:rPr>
      </w:pPr>
      <w:r w:rsidRPr="00C92C71">
        <w:rPr>
          <w:b/>
          <w:bCs/>
          <w:color w:val="000000" w:themeColor="text1"/>
          <w:sz w:val="24"/>
          <w:szCs w:val="24"/>
        </w:rPr>
        <w:t xml:space="preserve">Üretilecek </w:t>
      </w:r>
      <w:r w:rsidRPr="00C92C71">
        <w:rPr>
          <w:b/>
          <w:color w:val="000000" w:themeColor="text1"/>
          <w:sz w:val="24"/>
          <w:szCs w:val="24"/>
        </w:rPr>
        <w:t xml:space="preserve">malzemenin ölçü boyut standartları: </w:t>
      </w:r>
      <w:r w:rsidRPr="00C92C71">
        <w:rPr>
          <w:bCs/>
          <w:color w:val="000000" w:themeColor="text1"/>
          <w:sz w:val="24"/>
          <w:szCs w:val="24"/>
        </w:rPr>
        <w:t>Tasarımı yapılacak olan ürün maksimum 90x90x10 mm boyutlarında olmalıdır.</w:t>
      </w:r>
    </w:p>
    <w:p w14:paraId="48447F03" w14:textId="77777777" w:rsidR="00842E36" w:rsidRPr="00C92C71" w:rsidRDefault="00842E36" w:rsidP="00842E36">
      <w:pPr>
        <w:pStyle w:val="ListeParagraf"/>
        <w:numPr>
          <w:ilvl w:val="0"/>
          <w:numId w:val="35"/>
        </w:numPr>
        <w:spacing w:after="120"/>
        <w:ind w:left="142" w:firstLine="0"/>
        <w:jc w:val="both"/>
        <w:rPr>
          <w:b/>
          <w:bCs/>
          <w:color w:val="000000" w:themeColor="text1"/>
          <w:sz w:val="24"/>
          <w:szCs w:val="24"/>
        </w:rPr>
      </w:pPr>
      <w:r w:rsidRPr="00C92C71">
        <w:rPr>
          <w:b/>
          <w:bCs/>
          <w:color w:val="000000" w:themeColor="text1"/>
          <w:sz w:val="24"/>
          <w:szCs w:val="24"/>
        </w:rPr>
        <w:t>KATILIMCILAR</w:t>
      </w:r>
    </w:p>
    <w:p w14:paraId="3E6E74B2" w14:textId="52C8E2AB" w:rsidR="00706546" w:rsidRPr="00251262" w:rsidRDefault="00B24194" w:rsidP="00251262">
      <w:pPr>
        <w:spacing w:after="120" w:line="276" w:lineRule="auto"/>
        <w:ind w:left="142"/>
        <w:jc w:val="both"/>
        <w:rPr>
          <w:color w:val="000000" w:themeColor="text1"/>
          <w:sz w:val="24"/>
          <w:szCs w:val="24"/>
        </w:rPr>
      </w:pPr>
      <w:r>
        <w:rPr>
          <w:color w:val="000000" w:themeColor="text1"/>
          <w:sz w:val="24"/>
          <w:szCs w:val="24"/>
        </w:rPr>
        <w:t xml:space="preserve">       </w:t>
      </w:r>
      <w:r w:rsidR="0056633C" w:rsidRPr="00C92C71">
        <w:rPr>
          <w:color w:val="000000" w:themeColor="text1"/>
          <w:sz w:val="24"/>
          <w:szCs w:val="24"/>
        </w:rPr>
        <w:t>Yarışma</w:t>
      </w:r>
      <w:r w:rsidR="00917BF0" w:rsidRPr="00C92C71">
        <w:rPr>
          <w:color w:val="000000" w:themeColor="text1"/>
          <w:sz w:val="24"/>
          <w:szCs w:val="24"/>
        </w:rPr>
        <w:t>, yalnızca</w:t>
      </w:r>
      <w:r w:rsidR="00897D31" w:rsidRPr="00C92C71">
        <w:rPr>
          <w:color w:val="000000" w:themeColor="text1"/>
          <w:sz w:val="24"/>
          <w:szCs w:val="24"/>
        </w:rPr>
        <w:t xml:space="preserve"> Doğuş Ünivers</w:t>
      </w:r>
      <w:r w:rsidR="0081723C" w:rsidRPr="00C92C71">
        <w:rPr>
          <w:color w:val="000000" w:themeColor="text1"/>
          <w:sz w:val="24"/>
          <w:szCs w:val="24"/>
        </w:rPr>
        <w:t xml:space="preserve">ite’nin </w:t>
      </w:r>
      <w:r w:rsidR="0056633C" w:rsidRPr="00C92C71">
        <w:rPr>
          <w:color w:val="000000" w:themeColor="text1"/>
          <w:sz w:val="24"/>
          <w:szCs w:val="24"/>
        </w:rPr>
        <w:t>Endüstriyel</w:t>
      </w:r>
      <w:r w:rsidR="0056633C" w:rsidRPr="00C92C71">
        <w:rPr>
          <w:color w:val="000000" w:themeColor="text1"/>
          <w:spacing w:val="-12"/>
          <w:sz w:val="24"/>
          <w:szCs w:val="24"/>
        </w:rPr>
        <w:t xml:space="preserve"> </w:t>
      </w:r>
      <w:r w:rsidR="0056633C" w:rsidRPr="00C92C71">
        <w:rPr>
          <w:color w:val="000000" w:themeColor="text1"/>
          <w:sz w:val="24"/>
          <w:szCs w:val="24"/>
        </w:rPr>
        <w:t>Tasarım,</w:t>
      </w:r>
      <w:r w:rsidR="0056633C" w:rsidRPr="00C92C71">
        <w:rPr>
          <w:color w:val="000000" w:themeColor="text1"/>
          <w:spacing w:val="-12"/>
          <w:sz w:val="24"/>
          <w:szCs w:val="24"/>
        </w:rPr>
        <w:t xml:space="preserve"> </w:t>
      </w:r>
      <w:r w:rsidR="0056633C" w:rsidRPr="00C92C71">
        <w:rPr>
          <w:color w:val="000000" w:themeColor="text1"/>
          <w:sz w:val="24"/>
          <w:szCs w:val="24"/>
        </w:rPr>
        <w:t>Grafik</w:t>
      </w:r>
      <w:r w:rsidR="0056633C" w:rsidRPr="00C92C71">
        <w:rPr>
          <w:color w:val="000000" w:themeColor="text1"/>
          <w:spacing w:val="-12"/>
          <w:sz w:val="24"/>
          <w:szCs w:val="24"/>
        </w:rPr>
        <w:t xml:space="preserve"> </w:t>
      </w:r>
      <w:r w:rsidR="0056633C" w:rsidRPr="00C92C71">
        <w:rPr>
          <w:color w:val="000000" w:themeColor="text1"/>
          <w:sz w:val="24"/>
          <w:szCs w:val="24"/>
        </w:rPr>
        <w:t>Tasarım,</w:t>
      </w:r>
      <w:r w:rsidR="0056633C" w:rsidRPr="00C92C71">
        <w:rPr>
          <w:color w:val="000000" w:themeColor="text1"/>
          <w:spacing w:val="-12"/>
          <w:sz w:val="24"/>
          <w:szCs w:val="24"/>
        </w:rPr>
        <w:t xml:space="preserve"> </w:t>
      </w:r>
      <w:r w:rsidR="0056633C" w:rsidRPr="00C92C71">
        <w:rPr>
          <w:color w:val="000000" w:themeColor="text1"/>
          <w:sz w:val="24"/>
          <w:szCs w:val="24"/>
        </w:rPr>
        <w:t>Mimarlık,</w:t>
      </w:r>
      <w:r w:rsidR="0056633C" w:rsidRPr="00C92C71">
        <w:rPr>
          <w:color w:val="000000" w:themeColor="text1"/>
          <w:spacing w:val="-12"/>
          <w:sz w:val="24"/>
          <w:szCs w:val="24"/>
        </w:rPr>
        <w:t xml:space="preserve"> </w:t>
      </w:r>
      <w:r w:rsidR="0056633C" w:rsidRPr="00C92C71">
        <w:rPr>
          <w:color w:val="000000" w:themeColor="text1"/>
          <w:sz w:val="24"/>
          <w:szCs w:val="24"/>
        </w:rPr>
        <w:t>İç</w:t>
      </w:r>
      <w:r w:rsidR="0056633C" w:rsidRPr="00C92C71">
        <w:rPr>
          <w:color w:val="000000" w:themeColor="text1"/>
          <w:spacing w:val="-14"/>
          <w:sz w:val="24"/>
          <w:szCs w:val="24"/>
        </w:rPr>
        <w:t xml:space="preserve"> </w:t>
      </w:r>
      <w:r w:rsidR="0056633C" w:rsidRPr="00C92C71">
        <w:rPr>
          <w:color w:val="000000" w:themeColor="text1"/>
          <w:sz w:val="24"/>
          <w:szCs w:val="24"/>
        </w:rPr>
        <w:t>Mimarlık, Görsel İletişim Tasarımı, Sanat ve Tasarım</w:t>
      </w:r>
      <w:r w:rsidR="00A829F1" w:rsidRPr="00C92C71">
        <w:rPr>
          <w:color w:val="000000" w:themeColor="text1"/>
          <w:sz w:val="24"/>
          <w:szCs w:val="24"/>
        </w:rPr>
        <w:t>,</w:t>
      </w:r>
      <w:r w:rsidR="0056633C" w:rsidRPr="00C92C71">
        <w:rPr>
          <w:color w:val="000000" w:themeColor="text1"/>
          <w:sz w:val="24"/>
          <w:szCs w:val="24"/>
        </w:rPr>
        <w:t xml:space="preserve"> Güzel Sanatlar</w:t>
      </w:r>
      <w:r w:rsidR="003A01A4" w:rsidRPr="00C92C71">
        <w:rPr>
          <w:color w:val="000000" w:themeColor="text1"/>
          <w:sz w:val="24"/>
          <w:szCs w:val="24"/>
        </w:rPr>
        <w:t>,</w:t>
      </w:r>
      <w:r w:rsidR="00A829F1" w:rsidRPr="00C92C71">
        <w:rPr>
          <w:color w:val="000000" w:themeColor="text1"/>
          <w:sz w:val="24"/>
          <w:szCs w:val="24"/>
        </w:rPr>
        <w:t xml:space="preserve"> mühendislik</w:t>
      </w:r>
      <w:r w:rsidR="00E479A8" w:rsidRPr="00C92C71">
        <w:rPr>
          <w:color w:val="000000" w:themeColor="text1"/>
          <w:sz w:val="24"/>
          <w:szCs w:val="24"/>
        </w:rPr>
        <w:t xml:space="preserve"> fakülteleri</w:t>
      </w:r>
      <w:r w:rsidR="00A829F1" w:rsidRPr="00C92C71">
        <w:rPr>
          <w:color w:val="000000" w:themeColor="text1"/>
          <w:sz w:val="24"/>
          <w:szCs w:val="24"/>
        </w:rPr>
        <w:t xml:space="preserve"> </w:t>
      </w:r>
      <w:r w:rsidR="00E479A8" w:rsidRPr="00C92C71">
        <w:rPr>
          <w:color w:val="000000" w:themeColor="text1"/>
          <w:sz w:val="24"/>
          <w:szCs w:val="24"/>
        </w:rPr>
        <w:t xml:space="preserve">ve meslek yüksekokuluna </w:t>
      </w:r>
      <w:r w:rsidR="0056633C" w:rsidRPr="00C92C71">
        <w:rPr>
          <w:color w:val="000000" w:themeColor="text1"/>
          <w:sz w:val="24"/>
          <w:szCs w:val="24"/>
        </w:rPr>
        <w:t xml:space="preserve">bağlı ilgili bölümlerde lisans ve ön lisans eğitimi gören tüm </w:t>
      </w:r>
      <w:r w:rsidR="0056633C" w:rsidRPr="00251262">
        <w:rPr>
          <w:color w:val="000000" w:themeColor="text1"/>
          <w:sz w:val="24"/>
          <w:szCs w:val="24"/>
        </w:rPr>
        <w:t xml:space="preserve">öğrencilere açıktır. </w:t>
      </w:r>
      <w:r w:rsidR="004A601F" w:rsidRPr="00251262">
        <w:rPr>
          <w:color w:val="000000" w:themeColor="text1"/>
          <w:spacing w:val="-2"/>
          <w:sz w:val="24"/>
          <w:szCs w:val="24"/>
        </w:rPr>
        <w:t>Öğrenciler bireysel katılabilirler. Grup katılımı yoktur.</w:t>
      </w:r>
    </w:p>
    <w:p w14:paraId="58D2C25F" w14:textId="2D555A1A" w:rsidR="00BE5ADB" w:rsidRPr="00251262" w:rsidRDefault="0056633C" w:rsidP="00251262">
      <w:pPr>
        <w:spacing w:after="120" w:line="276" w:lineRule="auto"/>
        <w:ind w:left="142" w:right="134"/>
        <w:jc w:val="both"/>
        <w:rPr>
          <w:color w:val="000000" w:themeColor="text1"/>
          <w:sz w:val="24"/>
          <w:szCs w:val="24"/>
        </w:rPr>
      </w:pPr>
      <w:r w:rsidRPr="00251262">
        <w:rPr>
          <w:color w:val="000000" w:themeColor="text1"/>
          <w:sz w:val="24"/>
          <w:szCs w:val="24"/>
        </w:rPr>
        <w:t xml:space="preserve">Öğrenci kategorisi katılımında yaş sınırı bulunmamaktadır. 18 yaş altı katılımcıların veli muvafakatnamesi sunması zorunludur. Veli muvafakatnamesi, yarışmaya katılım ve ilgili </w:t>
      </w:r>
      <w:r w:rsidRPr="00251262">
        <w:rPr>
          <w:color w:val="000000" w:themeColor="text1"/>
          <w:sz w:val="24"/>
          <w:szCs w:val="24"/>
        </w:rPr>
        <w:lastRenderedPageBreak/>
        <w:t>süreçler bakımından ayrıca düzenlenerek alınır; kişisel verilerin işlenmesine ilişkin gerekli aydınlatma ve açık rıza süreçleri, hukuki niteliğine göre ayrıca yürütülür.</w:t>
      </w:r>
    </w:p>
    <w:p w14:paraId="3ACD46FE" w14:textId="6EED949A" w:rsidR="00BE5ADB" w:rsidRPr="00C92C71" w:rsidRDefault="0056633C" w:rsidP="002C7A0C">
      <w:pPr>
        <w:pStyle w:val="Balk1"/>
        <w:numPr>
          <w:ilvl w:val="0"/>
          <w:numId w:val="35"/>
        </w:numPr>
        <w:tabs>
          <w:tab w:val="left" w:pos="628"/>
          <w:tab w:val="left" w:pos="9815"/>
        </w:tabs>
        <w:spacing w:after="120" w:line="260" w:lineRule="exact"/>
        <w:ind w:left="628" w:hanging="480"/>
        <w:jc w:val="both"/>
        <w:rPr>
          <w:color w:val="000000" w:themeColor="text1"/>
        </w:rPr>
      </w:pPr>
      <w:r w:rsidRPr="00C92C71">
        <w:rPr>
          <w:color w:val="000000" w:themeColor="text1"/>
          <w:shd w:val="clear" w:color="auto" w:fill="E9E9E9"/>
        </w:rPr>
        <w:t>YARIŞMA</w:t>
      </w:r>
      <w:r w:rsidR="00753FF9" w:rsidRPr="00C92C71">
        <w:rPr>
          <w:color w:val="000000" w:themeColor="text1"/>
          <w:spacing w:val="-5"/>
          <w:shd w:val="clear" w:color="auto" w:fill="E9E9E9"/>
        </w:rPr>
        <w:t xml:space="preserve"> </w:t>
      </w:r>
      <w:r w:rsidRPr="00C92C71">
        <w:rPr>
          <w:color w:val="000000" w:themeColor="text1"/>
          <w:spacing w:val="-2"/>
          <w:shd w:val="clear" w:color="auto" w:fill="E9E9E9"/>
        </w:rPr>
        <w:t>TAKVİMİ</w:t>
      </w:r>
    </w:p>
    <w:p w14:paraId="70295197" w14:textId="77777777" w:rsidR="00BE5ADB" w:rsidRPr="00251262" w:rsidRDefault="0056633C" w:rsidP="00251262">
      <w:pPr>
        <w:spacing w:after="120" w:line="276" w:lineRule="auto"/>
        <w:ind w:left="141"/>
        <w:jc w:val="both"/>
        <w:rPr>
          <w:color w:val="000000" w:themeColor="text1"/>
          <w:sz w:val="24"/>
          <w:szCs w:val="24"/>
        </w:rPr>
      </w:pPr>
      <w:r w:rsidRPr="00251262">
        <w:rPr>
          <w:color w:val="000000" w:themeColor="text1"/>
          <w:sz w:val="24"/>
          <w:szCs w:val="24"/>
        </w:rPr>
        <w:t>Başvuru numarası alan yarışmacılar, bu şartnamede düzenlenen yarışma koşullarını kabul etmiş sayılırlar. Bu hüküm, kişisel verilerin işlenmesine ilişkin aydınlatma yükümlülüğünün yerine geçmez ve açık rıza alınması gereken işleme faaliyetleri bakımından tek başına açık rıza teşkil etmez.</w:t>
      </w:r>
    </w:p>
    <w:p w14:paraId="410D283B" w14:textId="1D6854F4" w:rsidR="00BE5ADB" w:rsidRPr="00C92C71" w:rsidRDefault="0056633C" w:rsidP="00B35740">
      <w:pPr>
        <w:tabs>
          <w:tab w:val="left" w:pos="3741"/>
        </w:tabs>
        <w:spacing w:after="120" w:line="252" w:lineRule="exact"/>
        <w:ind w:left="141"/>
        <w:jc w:val="both"/>
        <w:rPr>
          <w:color w:val="000000" w:themeColor="text1"/>
          <w:sz w:val="24"/>
          <w:szCs w:val="24"/>
        </w:rPr>
      </w:pPr>
      <w:r w:rsidRPr="00C92C71">
        <w:rPr>
          <w:b/>
          <w:color w:val="000000" w:themeColor="text1"/>
          <w:sz w:val="24"/>
          <w:szCs w:val="24"/>
        </w:rPr>
        <w:t>Başvuru</w:t>
      </w:r>
      <w:r w:rsidRPr="00C92C71">
        <w:rPr>
          <w:b/>
          <w:color w:val="000000" w:themeColor="text1"/>
          <w:spacing w:val="-3"/>
          <w:sz w:val="24"/>
          <w:szCs w:val="24"/>
        </w:rPr>
        <w:t xml:space="preserve"> </w:t>
      </w:r>
      <w:r w:rsidRPr="00C92C71">
        <w:rPr>
          <w:b/>
          <w:color w:val="000000" w:themeColor="text1"/>
          <w:spacing w:val="-2"/>
          <w:sz w:val="24"/>
          <w:szCs w:val="24"/>
        </w:rPr>
        <w:t>Tarihleri</w:t>
      </w:r>
      <w:r w:rsidRPr="00C92C71">
        <w:rPr>
          <w:b/>
          <w:color w:val="000000" w:themeColor="text1"/>
          <w:sz w:val="24"/>
          <w:szCs w:val="24"/>
        </w:rPr>
        <w:tab/>
      </w:r>
      <w:r w:rsidRPr="00C92C71">
        <w:rPr>
          <w:color w:val="000000" w:themeColor="text1"/>
          <w:sz w:val="24"/>
          <w:szCs w:val="24"/>
        </w:rPr>
        <w:t>:</w:t>
      </w:r>
      <w:r w:rsidRPr="00C92C71">
        <w:rPr>
          <w:color w:val="000000" w:themeColor="text1"/>
          <w:spacing w:val="-4"/>
          <w:sz w:val="24"/>
          <w:szCs w:val="24"/>
        </w:rPr>
        <w:t xml:space="preserve"> </w:t>
      </w:r>
      <w:r w:rsidR="0064500D">
        <w:rPr>
          <w:color w:val="000000" w:themeColor="text1"/>
          <w:sz w:val="24"/>
          <w:szCs w:val="24"/>
        </w:rPr>
        <w:t>12</w:t>
      </w:r>
      <w:r w:rsidRPr="00C92C71">
        <w:rPr>
          <w:color w:val="000000" w:themeColor="text1"/>
          <w:sz w:val="24"/>
          <w:szCs w:val="24"/>
        </w:rPr>
        <w:t>.</w:t>
      </w:r>
      <w:r w:rsidR="0064500D">
        <w:rPr>
          <w:color w:val="000000" w:themeColor="text1"/>
          <w:sz w:val="24"/>
          <w:szCs w:val="24"/>
        </w:rPr>
        <w:t>10</w:t>
      </w:r>
      <w:r w:rsidRPr="00C92C71">
        <w:rPr>
          <w:color w:val="000000" w:themeColor="text1"/>
          <w:sz w:val="24"/>
          <w:szCs w:val="24"/>
        </w:rPr>
        <w:t>.2026</w:t>
      </w:r>
      <w:r w:rsidRPr="00C92C71">
        <w:rPr>
          <w:color w:val="000000" w:themeColor="text1"/>
          <w:spacing w:val="-1"/>
          <w:sz w:val="24"/>
          <w:szCs w:val="24"/>
        </w:rPr>
        <w:t xml:space="preserve"> </w:t>
      </w:r>
      <w:r w:rsidRPr="00C92C71">
        <w:rPr>
          <w:color w:val="000000" w:themeColor="text1"/>
          <w:sz w:val="24"/>
          <w:szCs w:val="24"/>
        </w:rPr>
        <w:t>–</w:t>
      </w:r>
      <w:r w:rsidRPr="00C92C71">
        <w:rPr>
          <w:color w:val="000000" w:themeColor="text1"/>
          <w:spacing w:val="-2"/>
          <w:sz w:val="24"/>
          <w:szCs w:val="24"/>
        </w:rPr>
        <w:t xml:space="preserve"> </w:t>
      </w:r>
      <w:r w:rsidR="0064500D">
        <w:rPr>
          <w:color w:val="000000" w:themeColor="text1"/>
          <w:spacing w:val="-2"/>
          <w:sz w:val="24"/>
          <w:szCs w:val="24"/>
        </w:rPr>
        <w:t>15</w:t>
      </w:r>
      <w:r w:rsidR="005C7E75" w:rsidRPr="00C92C71">
        <w:rPr>
          <w:color w:val="000000" w:themeColor="text1"/>
          <w:spacing w:val="-2"/>
          <w:sz w:val="24"/>
          <w:szCs w:val="24"/>
        </w:rPr>
        <w:t>.1</w:t>
      </w:r>
      <w:r w:rsidR="0064500D">
        <w:rPr>
          <w:color w:val="000000" w:themeColor="text1"/>
          <w:spacing w:val="-2"/>
          <w:sz w:val="24"/>
          <w:szCs w:val="24"/>
        </w:rPr>
        <w:t>1</w:t>
      </w:r>
      <w:r w:rsidR="00DE44DA" w:rsidRPr="00C92C71">
        <w:rPr>
          <w:color w:val="000000" w:themeColor="text1"/>
          <w:spacing w:val="-2"/>
          <w:sz w:val="24"/>
          <w:szCs w:val="24"/>
        </w:rPr>
        <w:t>.2026</w:t>
      </w:r>
    </w:p>
    <w:p w14:paraId="30CD3A79" w14:textId="1F1997F7" w:rsidR="00BE5ADB" w:rsidRPr="00C92C71" w:rsidRDefault="0056633C" w:rsidP="00B35740">
      <w:pPr>
        <w:tabs>
          <w:tab w:val="left" w:pos="3741"/>
        </w:tabs>
        <w:spacing w:after="120" w:line="252" w:lineRule="exact"/>
        <w:ind w:left="141"/>
        <w:jc w:val="both"/>
        <w:rPr>
          <w:color w:val="000000" w:themeColor="text1"/>
          <w:sz w:val="24"/>
          <w:szCs w:val="24"/>
        </w:rPr>
      </w:pPr>
      <w:r w:rsidRPr="00C92C71">
        <w:rPr>
          <w:b/>
          <w:color w:val="000000" w:themeColor="text1"/>
          <w:sz w:val="24"/>
          <w:szCs w:val="24"/>
        </w:rPr>
        <w:t>Proje</w:t>
      </w:r>
      <w:r w:rsidRPr="00C92C71">
        <w:rPr>
          <w:b/>
          <w:color w:val="000000" w:themeColor="text1"/>
          <w:spacing w:val="-3"/>
          <w:sz w:val="24"/>
          <w:szCs w:val="24"/>
        </w:rPr>
        <w:t xml:space="preserve"> </w:t>
      </w:r>
      <w:r w:rsidRPr="00C92C71">
        <w:rPr>
          <w:b/>
          <w:color w:val="000000" w:themeColor="text1"/>
          <w:sz w:val="24"/>
          <w:szCs w:val="24"/>
        </w:rPr>
        <w:t>Son</w:t>
      </w:r>
      <w:r w:rsidRPr="00C92C71">
        <w:rPr>
          <w:b/>
          <w:color w:val="000000" w:themeColor="text1"/>
          <w:spacing w:val="-2"/>
          <w:sz w:val="24"/>
          <w:szCs w:val="24"/>
        </w:rPr>
        <w:t xml:space="preserve"> </w:t>
      </w:r>
      <w:r w:rsidRPr="00C92C71">
        <w:rPr>
          <w:b/>
          <w:color w:val="000000" w:themeColor="text1"/>
          <w:sz w:val="24"/>
          <w:szCs w:val="24"/>
        </w:rPr>
        <w:t>Teslim</w:t>
      </w:r>
      <w:r w:rsidRPr="00C92C71">
        <w:rPr>
          <w:b/>
          <w:color w:val="000000" w:themeColor="text1"/>
          <w:spacing w:val="-2"/>
          <w:sz w:val="24"/>
          <w:szCs w:val="24"/>
        </w:rPr>
        <w:t xml:space="preserve"> Tarihi</w:t>
      </w:r>
      <w:r w:rsidRPr="00C92C71">
        <w:rPr>
          <w:b/>
          <w:color w:val="000000" w:themeColor="text1"/>
          <w:sz w:val="24"/>
          <w:szCs w:val="24"/>
        </w:rPr>
        <w:tab/>
      </w:r>
      <w:r w:rsidRPr="00C92C71">
        <w:rPr>
          <w:color w:val="000000" w:themeColor="text1"/>
          <w:sz w:val="24"/>
          <w:szCs w:val="24"/>
        </w:rPr>
        <w:t xml:space="preserve">: </w:t>
      </w:r>
      <w:r w:rsidR="00940E25">
        <w:rPr>
          <w:color w:val="000000" w:themeColor="text1"/>
          <w:sz w:val="24"/>
          <w:szCs w:val="24"/>
        </w:rPr>
        <w:t>15</w:t>
      </w:r>
      <w:r w:rsidR="005C7E75" w:rsidRPr="00C92C71">
        <w:rPr>
          <w:color w:val="000000" w:themeColor="text1"/>
          <w:sz w:val="24"/>
          <w:szCs w:val="24"/>
        </w:rPr>
        <w:t>.1</w:t>
      </w:r>
      <w:r w:rsidR="00940E25">
        <w:rPr>
          <w:color w:val="000000" w:themeColor="text1"/>
          <w:sz w:val="24"/>
          <w:szCs w:val="24"/>
        </w:rPr>
        <w:t>1</w:t>
      </w:r>
      <w:r w:rsidR="005C7E75" w:rsidRPr="00C92C71">
        <w:rPr>
          <w:color w:val="000000" w:themeColor="text1"/>
          <w:sz w:val="24"/>
          <w:szCs w:val="24"/>
        </w:rPr>
        <w:t>.2026</w:t>
      </w:r>
    </w:p>
    <w:p w14:paraId="4C490208" w14:textId="5E4F74E9" w:rsidR="00BE5ADB" w:rsidRPr="00C92C71" w:rsidRDefault="00B711B2" w:rsidP="00B35740">
      <w:pPr>
        <w:spacing w:after="120" w:line="252" w:lineRule="exact"/>
        <w:ind w:left="141"/>
        <w:jc w:val="both"/>
        <w:rPr>
          <w:color w:val="000000" w:themeColor="text1"/>
          <w:sz w:val="24"/>
          <w:szCs w:val="24"/>
        </w:rPr>
      </w:pPr>
      <w:r w:rsidRPr="00C92C71">
        <w:rPr>
          <w:b/>
          <w:color w:val="000000" w:themeColor="text1"/>
          <w:sz w:val="24"/>
          <w:szCs w:val="24"/>
        </w:rPr>
        <w:t>Final</w:t>
      </w:r>
      <w:r w:rsidR="0056633C" w:rsidRPr="00C92C71">
        <w:rPr>
          <w:b/>
          <w:color w:val="000000" w:themeColor="text1"/>
          <w:spacing w:val="-5"/>
          <w:sz w:val="24"/>
          <w:szCs w:val="24"/>
        </w:rPr>
        <w:t xml:space="preserve"> </w:t>
      </w:r>
      <w:r w:rsidR="0056633C" w:rsidRPr="00C92C71">
        <w:rPr>
          <w:b/>
          <w:color w:val="000000" w:themeColor="text1"/>
          <w:sz w:val="24"/>
          <w:szCs w:val="24"/>
        </w:rPr>
        <w:t>Sonuçlarının</w:t>
      </w:r>
      <w:r w:rsidR="0056633C" w:rsidRPr="00C92C71">
        <w:rPr>
          <w:b/>
          <w:color w:val="000000" w:themeColor="text1"/>
          <w:spacing w:val="-2"/>
          <w:sz w:val="24"/>
          <w:szCs w:val="24"/>
        </w:rPr>
        <w:t xml:space="preserve"> </w:t>
      </w:r>
      <w:proofErr w:type="gramStart"/>
      <w:r w:rsidR="0056633C" w:rsidRPr="00C92C71">
        <w:rPr>
          <w:b/>
          <w:color w:val="000000" w:themeColor="text1"/>
          <w:sz w:val="24"/>
          <w:szCs w:val="24"/>
        </w:rPr>
        <w:t>Açıklanması</w:t>
      </w:r>
      <w:r w:rsidR="0056633C" w:rsidRPr="00C92C71">
        <w:rPr>
          <w:b/>
          <w:color w:val="000000" w:themeColor="text1"/>
          <w:spacing w:val="26"/>
          <w:sz w:val="24"/>
          <w:szCs w:val="24"/>
        </w:rPr>
        <w:t xml:space="preserve">  </w:t>
      </w:r>
      <w:r w:rsidRPr="00C92C71">
        <w:rPr>
          <w:b/>
          <w:color w:val="000000" w:themeColor="text1"/>
          <w:spacing w:val="26"/>
          <w:sz w:val="24"/>
          <w:szCs w:val="24"/>
        </w:rPr>
        <w:tab/>
      </w:r>
      <w:r w:rsidR="00B05574" w:rsidRPr="00C92C71">
        <w:rPr>
          <w:b/>
          <w:color w:val="000000" w:themeColor="text1"/>
          <w:spacing w:val="26"/>
          <w:sz w:val="24"/>
          <w:szCs w:val="24"/>
        </w:rPr>
        <w:t xml:space="preserve">  </w:t>
      </w:r>
      <w:r w:rsidR="0056633C" w:rsidRPr="00C92C71">
        <w:rPr>
          <w:color w:val="000000" w:themeColor="text1"/>
          <w:sz w:val="24"/>
          <w:szCs w:val="24"/>
        </w:rPr>
        <w:t>:</w:t>
      </w:r>
      <w:proofErr w:type="gramEnd"/>
      <w:r w:rsidR="0056633C" w:rsidRPr="00C92C71">
        <w:rPr>
          <w:color w:val="000000" w:themeColor="text1"/>
          <w:sz w:val="24"/>
          <w:szCs w:val="24"/>
        </w:rPr>
        <w:t xml:space="preserve"> </w:t>
      </w:r>
      <w:r w:rsidR="001F74D1">
        <w:rPr>
          <w:color w:val="000000" w:themeColor="text1"/>
          <w:spacing w:val="-2"/>
          <w:sz w:val="24"/>
          <w:szCs w:val="24"/>
        </w:rPr>
        <w:t>30</w:t>
      </w:r>
      <w:r w:rsidR="00101BFD" w:rsidRPr="00C92C71">
        <w:rPr>
          <w:color w:val="000000" w:themeColor="text1"/>
          <w:spacing w:val="-2"/>
          <w:sz w:val="24"/>
          <w:szCs w:val="24"/>
        </w:rPr>
        <w:t>.1</w:t>
      </w:r>
      <w:r w:rsidR="001F74D1">
        <w:rPr>
          <w:color w:val="000000" w:themeColor="text1"/>
          <w:spacing w:val="-2"/>
          <w:sz w:val="24"/>
          <w:szCs w:val="24"/>
        </w:rPr>
        <w:t>1</w:t>
      </w:r>
      <w:r w:rsidR="00043BB0" w:rsidRPr="00C92C71">
        <w:rPr>
          <w:color w:val="000000" w:themeColor="text1"/>
          <w:spacing w:val="-2"/>
          <w:sz w:val="24"/>
          <w:szCs w:val="24"/>
        </w:rPr>
        <w:t>.</w:t>
      </w:r>
      <w:r w:rsidR="0056633C" w:rsidRPr="00C92C71">
        <w:rPr>
          <w:color w:val="000000" w:themeColor="text1"/>
          <w:spacing w:val="-2"/>
          <w:sz w:val="24"/>
          <w:szCs w:val="24"/>
        </w:rPr>
        <w:t>2026</w:t>
      </w:r>
    </w:p>
    <w:p w14:paraId="27DFD116" w14:textId="6F0B79D9" w:rsidR="00BE5ADB" w:rsidRPr="00C92C71" w:rsidRDefault="00AE2F63" w:rsidP="00B35740">
      <w:pPr>
        <w:tabs>
          <w:tab w:val="left" w:pos="3741"/>
        </w:tabs>
        <w:spacing w:after="120" w:line="252" w:lineRule="exact"/>
        <w:ind w:left="141"/>
        <w:jc w:val="both"/>
        <w:rPr>
          <w:color w:val="000000" w:themeColor="text1"/>
          <w:sz w:val="24"/>
          <w:szCs w:val="24"/>
        </w:rPr>
      </w:pPr>
      <w:r w:rsidRPr="00C92C71">
        <w:rPr>
          <w:b/>
          <w:color w:val="000000" w:themeColor="text1"/>
          <w:sz w:val="24"/>
          <w:szCs w:val="24"/>
        </w:rPr>
        <w:t xml:space="preserve">Ödül </w:t>
      </w:r>
      <w:r w:rsidR="00043BB0" w:rsidRPr="00C92C71">
        <w:rPr>
          <w:b/>
          <w:color w:val="000000" w:themeColor="text1"/>
          <w:sz w:val="24"/>
          <w:szCs w:val="24"/>
        </w:rPr>
        <w:t>töreni</w:t>
      </w:r>
      <w:r w:rsidR="0056633C" w:rsidRPr="00C92C71">
        <w:rPr>
          <w:b/>
          <w:color w:val="000000" w:themeColor="text1"/>
          <w:sz w:val="24"/>
          <w:szCs w:val="24"/>
        </w:rPr>
        <w:tab/>
      </w:r>
      <w:r w:rsidR="0056633C" w:rsidRPr="00C92C71">
        <w:rPr>
          <w:color w:val="000000" w:themeColor="text1"/>
          <w:sz w:val="24"/>
          <w:szCs w:val="24"/>
        </w:rPr>
        <w:t>:</w:t>
      </w:r>
      <w:r w:rsidR="0056633C" w:rsidRPr="00C92C71">
        <w:rPr>
          <w:color w:val="000000" w:themeColor="text1"/>
          <w:spacing w:val="-4"/>
          <w:sz w:val="24"/>
          <w:szCs w:val="24"/>
        </w:rPr>
        <w:t xml:space="preserve"> </w:t>
      </w:r>
      <w:r w:rsidR="003619FF">
        <w:rPr>
          <w:color w:val="000000" w:themeColor="text1"/>
          <w:sz w:val="24"/>
          <w:szCs w:val="24"/>
        </w:rPr>
        <w:t>Aralığın ilk haftası</w:t>
      </w:r>
      <w:r w:rsidR="0056633C" w:rsidRPr="00C92C71">
        <w:rPr>
          <w:color w:val="000000" w:themeColor="text1"/>
          <w:spacing w:val="-4"/>
          <w:sz w:val="24"/>
          <w:szCs w:val="24"/>
        </w:rPr>
        <w:t xml:space="preserve"> </w:t>
      </w:r>
      <w:r w:rsidR="0056633C" w:rsidRPr="00C92C71">
        <w:rPr>
          <w:color w:val="000000" w:themeColor="text1"/>
          <w:sz w:val="24"/>
          <w:szCs w:val="24"/>
        </w:rPr>
        <w:t>(</w:t>
      </w:r>
      <w:r w:rsidR="00043BB0" w:rsidRPr="00C92C71">
        <w:rPr>
          <w:color w:val="000000" w:themeColor="text1"/>
          <w:sz w:val="24"/>
          <w:szCs w:val="24"/>
        </w:rPr>
        <w:t>Saat ve yer ilan edilecektir)</w:t>
      </w:r>
    </w:p>
    <w:p w14:paraId="4FB8B0C0" w14:textId="77777777" w:rsidR="00BE5ADB" w:rsidRPr="00C92C71" w:rsidRDefault="00BE5ADB" w:rsidP="00B35740">
      <w:pPr>
        <w:pStyle w:val="GvdeMetni"/>
        <w:spacing w:after="120"/>
        <w:jc w:val="both"/>
        <w:rPr>
          <w:color w:val="000000" w:themeColor="text1"/>
          <w:sz w:val="24"/>
          <w:szCs w:val="24"/>
        </w:rPr>
      </w:pPr>
    </w:p>
    <w:p w14:paraId="6910828D" w14:textId="569504EC" w:rsidR="00BE5ADB" w:rsidRPr="00C92C71" w:rsidRDefault="0056633C" w:rsidP="002C7A0C">
      <w:pPr>
        <w:pStyle w:val="Balk1"/>
        <w:numPr>
          <w:ilvl w:val="0"/>
          <w:numId w:val="35"/>
        </w:numPr>
        <w:tabs>
          <w:tab w:val="left" w:pos="721"/>
          <w:tab w:val="left" w:pos="9815"/>
        </w:tabs>
        <w:spacing w:after="120"/>
        <w:ind w:left="721" w:hanging="573"/>
        <w:jc w:val="both"/>
        <w:rPr>
          <w:color w:val="000000" w:themeColor="text1"/>
        </w:rPr>
      </w:pPr>
      <w:r w:rsidRPr="00C92C71">
        <w:rPr>
          <w:color w:val="000000" w:themeColor="text1"/>
          <w:shd w:val="clear" w:color="auto" w:fill="E9E9E9"/>
        </w:rPr>
        <w:t xml:space="preserve">BAŞVURU </w:t>
      </w:r>
      <w:r w:rsidR="00072038" w:rsidRPr="00C92C71">
        <w:rPr>
          <w:color w:val="000000" w:themeColor="text1"/>
          <w:shd w:val="clear" w:color="auto" w:fill="E9E9E9"/>
        </w:rPr>
        <w:t>SÜRECİ</w:t>
      </w:r>
    </w:p>
    <w:p w14:paraId="690DCCE3" w14:textId="777D01B7" w:rsidR="00321817" w:rsidRDefault="006C3AB9" w:rsidP="001E5472">
      <w:pPr>
        <w:pStyle w:val="ListeParagraf"/>
        <w:tabs>
          <w:tab w:val="left" w:pos="567"/>
        </w:tabs>
        <w:spacing w:after="120" w:line="276" w:lineRule="auto"/>
        <w:ind w:left="567" w:right="273" w:firstLine="0"/>
        <w:jc w:val="both"/>
        <w:rPr>
          <w:color w:val="000000" w:themeColor="text1"/>
          <w:sz w:val="24"/>
          <w:szCs w:val="24"/>
        </w:rPr>
      </w:pPr>
      <w:r>
        <w:rPr>
          <w:color w:val="000000" w:themeColor="text1"/>
          <w:sz w:val="24"/>
          <w:szCs w:val="24"/>
        </w:rPr>
        <w:t xml:space="preserve">      </w:t>
      </w:r>
      <w:r w:rsidR="00321817" w:rsidRPr="00251262">
        <w:rPr>
          <w:color w:val="000000" w:themeColor="text1"/>
          <w:sz w:val="24"/>
          <w:szCs w:val="24"/>
        </w:rPr>
        <w:t>Yarışma başvuruları Doğuş Üniversitesi</w:t>
      </w:r>
      <w:r w:rsidR="00E30898">
        <w:rPr>
          <w:color w:val="000000" w:themeColor="text1"/>
          <w:sz w:val="24"/>
          <w:szCs w:val="24"/>
        </w:rPr>
        <w:t xml:space="preserve"> İş Dünyası ve İnovasyon Merkezi</w:t>
      </w:r>
      <w:r w:rsidR="009B4B3D">
        <w:rPr>
          <w:color w:val="000000" w:themeColor="text1"/>
          <w:sz w:val="24"/>
          <w:szCs w:val="24"/>
        </w:rPr>
        <w:t xml:space="preserve"> </w:t>
      </w:r>
      <w:hyperlink r:id="rId8" w:history="1">
        <w:r w:rsidR="009B4B3D" w:rsidRPr="00CF5D9C">
          <w:rPr>
            <w:rStyle w:val="Kpr"/>
            <w:sz w:val="24"/>
            <w:szCs w:val="24"/>
          </w:rPr>
          <w:t>https://bwihub.dogus.edu.tr/</w:t>
        </w:r>
      </w:hyperlink>
      <w:r w:rsidR="009B4B3D">
        <w:rPr>
          <w:color w:val="000000" w:themeColor="text1"/>
          <w:sz w:val="24"/>
          <w:szCs w:val="24"/>
        </w:rPr>
        <w:t xml:space="preserve"> </w:t>
      </w:r>
      <w:r w:rsidR="00321817" w:rsidRPr="00251262">
        <w:rPr>
          <w:color w:val="000000" w:themeColor="text1"/>
          <w:sz w:val="24"/>
          <w:szCs w:val="24"/>
        </w:rPr>
        <w:t xml:space="preserve"> internet sitesi</w:t>
      </w:r>
      <w:r w:rsidR="009B4B3D">
        <w:rPr>
          <w:color w:val="000000" w:themeColor="text1"/>
          <w:sz w:val="24"/>
          <w:szCs w:val="24"/>
        </w:rPr>
        <w:t xml:space="preserve">nde yayımlanacak </w:t>
      </w:r>
      <w:r w:rsidR="008228A1">
        <w:rPr>
          <w:color w:val="000000" w:themeColor="text1"/>
          <w:sz w:val="24"/>
          <w:szCs w:val="24"/>
        </w:rPr>
        <w:t>başvuru formu</w:t>
      </w:r>
      <w:r w:rsidR="00321817" w:rsidRPr="00251262">
        <w:rPr>
          <w:color w:val="000000" w:themeColor="text1"/>
          <w:sz w:val="24"/>
          <w:szCs w:val="24"/>
        </w:rPr>
        <w:t xml:space="preserve"> üzerinden alınacaktır</w:t>
      </w:r>
      <w:r w:rsidR="00441221">
        <w:rPr>
          <w:color w:val="000000" w:themeColor="text1"/>
          <w:sz w:val="24"/>
          <w:szCs w:val="24"/>
        </w:rPr>
        <w:t>.</w:t>
      </w:r>
      <w:r w:rsidR="00160CBB">
        <w:rPr>
          <w:color w:val="000000" w:themeColor="text1"/>
          <w:sz w:val="24"/>
          <w:szCs w:val="24"/>
        </w:rPr>
        <w:t xml:space="preserve"> Başvurunuzun geçerli sayılabilmesi için istenilen belgelerin eksi</w:t>
      </w:r>
      <w:r w:rsidR="00215A82">
        <w:rPr>
          <w:color w:val="000000" w:themeColor="text1"/>
          <w:sz w:val="24"/>
          <w:szCs w:val="24"/>
        </w:rPr>
        <w:t>ksiz iletilmesi gerekmektedir. Kurumsal öğrenci e-posta</w:t>
      </w:r>
      <w:r w:rsidR="00096D79">
        <w:rPr>
          <w:color w:val="000000" w:themeColor="text1"/>
          <w:sz w:val="24"/>
          <w:szCs w:val="24"/>
        </w:rPr>
        <w:t xml:space="preserve"> adresinizle OneDrive hesabınıza giriş yapınız.</w:t>
      </w:r>
      <w:r w:rsidR="00096D79" w:rsidRPr="00096D79">
        <w:rPr>
          <w:color w:val="000000" w:themeColor="text1"/>
          <w:sz w:val="24"/>
          <w:szCs w:val="24"/>
        </w:rPr>
        <w:t xml:space="preserve"> </w:t>
      </w:r>
      <w:r w:rsidR="00096D79" w:rsidRPr="005A60C1">
        <w:rPr>
          <w:color w:val="000000" w:themeColor="text1"/>
          <w:sz w:val="24"/>
          <w:szCs w:val="24"/>
        </w:rPr>
        <w:t xml:space="preserve">Belgeleriniz için </w:t>
      </w:r>
      <w:proofErr w:type="spellStart"/>
      <w:r w:rsidR="00096D79" w:rsidRPr="005A60C1">
        <w:rPr>
          <w:color w:val="000000" w:themeColor="text1"/>
          <w:sz w:val="24"/>
          <w:szCs w:val="24"/>
        </w:rPr>
        <w:t>ÖğrenciNo_AdSoyad</w:t>
      </w:r>
      <w:proofErr w:type="spellEnd"/>
      <w:r w:rsidR="00096D79" w:rsidRPr="005A60C1">
        <w:rPr>
          <w:color w:val="000000" w:themeColor="text1"/>
          <w:sz w:val="24"/>
          <w:szCs w:val="24"/>
        </w:rPr>
        <w:t xml:space="preserve"> formatında yeni bir klasör oluşturunuz</w:t>
      </w:r>
      <w:r w:rsidR="00096D79">
        <w:rPr>
          <w:color w:val="000000" w:themeColor="text1"/>
          <w:sz w:val="24"/>
          <w:szCs w:val="24"/>
        </w:rPr>
        <w:t xml:space="preserve"> ve ilgili evrakları bu klasöre yükleyiniz. (</w:t>
      </w:r>
      <w:proofErr w:type="spellStart"/>
      <w:r w:rsidR="00096D79">
        <w:rPr>
          <w:color w:val="000000" w:themeColor="text1"/>
          <w:sz w:val="24"/>
          <w:szCs w:val="24"/>
        </w:rPr>
        <w:t>Örn</w:t>
      </w:r>
      <w:proofErr w:type="spellEnd"/>
      <w:r w:rsidR="00096D79">
        <w:rPr>
          <w:color w:val="000000" w:themeColor="text1"/>
          <w:sz w:val="24"/>
          <w:szCs w:val="24"/>
        </w:rPr>
        <w:t>: 2023</w:t>
      </w:r>
      <w:r w:rsidR="00536712">
        <w:rPr>
          <w:color w:val="000000" w:themeColor="text1"/>
          <w:sz w:val="24"/>
          <w:szCs w:val="24"/>
        </w:rPr>
        <w:t>01001_AdSoyad) İlgili klasörün erişim/paylaşım bağlantısını kopyalayarak formdaki i</w:t>
      </w:r>
      <w:r w:rsidR="004A1080">
        <w:rPr>
          <w:color w:val="000000" w:themeColor="text1"/>
          <w:sz w:val="24"/>
          <w:szCs w:val="24"/>
        </w:rPr>
        <w:t>lgili alana ekleyiniz.</w:t>
      </w:r>
      <w:r w:rsidR="004A1080" w:rsidRPr="005A60C1">
        <w:rPr>
          <w:color w:val="000000" w:themeColor="text1"/>
          <w:sz w:val="24"/>
          <w:szCs w:val="24"/>
        </w:rPr>
        <w:t xml:space="preserve"> Değerlendirme süreci ve sonrasındaki kontrollerde mağduriyet</w:t>
      </w:r>
      <w:r w:rsidR="004A1080">
        <w:rPr>
          <w:color w:val="000000" w:themeColor="text1"/>
          <w:sz w:val="24"/>
          <w:szCs w:val="24"/>
        </w:rPr>
        <w:t xml:space="preserve"> yaşamamak adına, </w:t>
      </w:r>
      <w:r w:rsidR="001E5472">
        <w:rPr>
          <w:color w:val="000000" w:themeColor="text1"/>
          <w:sz w:val="24"/>
          <w:szCs w:val="24"/>
        </w:rPr>
        <w:t>y</w:t>
      </w:r>
      <w:r w:rsidR="004A1080" w:rsidRPr="005A60C1">
        <w:rPr>
          <w:color w:val="000000" w:themeColor="text1"/>
          <w:sz w:val="24"/>
          <w:szCs w:val="24"/>
        </w:rPr>
        <w:t>üklenen belgeler üzerinde güncelleme veya silme işlemi</w:t>
      </w:r>
      <w:r>
        <w:rPr>
          <w:color w:val="000000" w:themeColor="text1"/>
          <w:sz w:val="24"/>
          <w:szCs w:val="24"/>
        </w:rPr>
        <w:t xml:space="preserve"> yapmayınız. Bağlantı erişim izinle</w:t>
      </w:r>
      <w:r w:rsidR="001E5472">
        <w:rPr>
          <w:color w:val="000000" w:themeColor="text1"/>
          <w:sz w:val="24"/>
          <w:szCs w:val="24"/>
        </w:rPr>
        <w:t>ri</w:t>
      </w:r>
      <w:r>
        <w:rPr>
          <w:color w:val="000000" w:themeColor="text1"/>
          <w:sz w:val="24"/>
          <w:szCs w:val="24"/>
        </w:rPr>
        <w:t>nin açık olduğundan emin olunuz.</w:t>
      </w:r>
    </w:p>
    <w:p w14:paraId="2859AE62" w14:textId="77777777" w:rsidR="00321817" w:rsidRPr="00C92C71" w:rsidRDefault="00321817" w:rsidP="00321817">
      <w:pPr>
        <w:pStyle w:val="ListeParagraf"/>
        <w:numPr>
          <w:ilvl w:val="0"/>
          <w:numId w:val="17"/>
        </w:numPr>
        <w:tabs>
          <w:tab w:val="left" w:pos="861"/>
        </w:tabs>
        <w:spacing w:after="120"/>
        <w:ind w:right="275"/>
        <w:jc w:val="both"/>
        <w:rPr>
          <w:color w:val="000000" w:themeColor="text1"/>
          <w:sz w:val="24"/>
          <w:szCs w:val="24"/>
        </w:rPr>
      </w:pPr>
      <w:r w:rsidRPr="00C92C71">
        <w:rPr>
          <w:color w:val="000000" w:themeColor="text1"/>
          <w:sz w:val="24"/>
          <w:szCs w:val="24"/>
        </w:rPr>
        <w:t>Komite, gerekli görülen hallerde, katılımcılardan başvuru sırasında web sitesine yüklenen belgelerin asıllarını</w:t>
      </w:r>
      <w:r w:rsidRPr="00C92C71">
        <w:rPr>
          <w:color w:val="000000" w:themeColor="text1"/>
          <w:spacing w:val="-9"/>
          <w:sz w:val="24"/>
          <w:szCs w:val="24"/>
        </w:rPr>
        <w:t xml:space="preserve"> </w:t>
      </w:r>
      <w:r w:rsidRPr="00C92C71">
        <w:rPr>
          <w:color w:val="000000" w:themeColor="text1"/>
          <w:sz w:val="24"/>
          <w:szCs w:val="24"/>
        </w:rPr>
        <w:t>isteyebilecektir.</w:t>
      </w:r>
      <w:r w:rsidRPr="00C92C71">
        <w:rPr>
          <w:color w:val="000000" w:themeColor="text1"/>
          <w:spacing w:val="-8"/>
          <w:sz w:val="24"/>
          <w:szCs w:val="24"/>
        </w:rPr>
        <w:t xml:space="preserve"> </w:t>
      </w:r>
      <w:r w:rsidRPr="00C92C71">
        <w:rPr>
          <w:color w:val="000000" w:themeColor="text1"/>
          <w:sz w:val="24"/>
          <w:szCs w:val="24"/>
        </w:rPr>
        <w:t>Belgelerin asıllarını saklama sorumluluğu tamamen yarışmaya başvuran kişiye aittir.</w:t>
      </w:r>
    </w:p>
    <w:p w14:paraId="1383B63B" w14:textId="3B7A0B3E" w:rsidR="00321817" w:rsidRPr="00C92C71" w:rsidRDefault="00321817" w:rsidP="00321817">
      <w:pPr>
        <w:pStyle w:val="ListeParagraf"/>
        <w:numPr>
          <w:ilvl w:val="0"/>
          <w:numId w:val="17"/>
        </w:numPr>
        <w:tabs>
          <w:tab w:val="left" w:pos="861"/>
        </w:tabs>
        <w:spacing w:after="120"/>
        <w:ind w:right="274"/>
        <w:jc w:val="both"/>
        <w:rPr>
          <w:color w:val="000000" w:themeColor="text1"/>
          <w:sz w:val="24"/>
          <w:szCs w:val="24"/>
        </w:rPr>
      </w:pPr>
      <w:r w:rsidRPr="00C92C71">
        <w:rPr>
          <w:color w:val="000000" w:themeColor="text1"/>
          <w:sz w:val="24"/>
          <w:szCs w:val="24"/>
        </w:rPr>
        <w:t xml:space="preserve">Yarışmacılar, tasarımlarını ve tüm belgelerini en geç </w:t>
      </w:r>
      <w:r w:rsidR="001E5472">
        <w:rPr>
          <w:color w:val="000000" w:themeColor="text1"/>
          <w:sz w:val="24"/>
          <w:szCs w:val="24"/>
        </w:rPr>
        <w:t>15</w:t>
      </w:r>
      <w:r w:rsidR="001E5472" w:rsidRPr="00C92C71">
        <w:rPr>
          <w:color w:val="000000" w:themeColor="text1"/>
          <w:sz w:val="24"/>
          <w:szCs w:val="24"/>
        </w:rPr>
        <w:t>.1</w:t>
      </w:r>
      <w:r w:rsidR="001E5472">
        <w:rPr>
          <w:color w:val="000000" w:themeColor="text1"/>
          <w:sz w:val="24"/>
          <w:szCs w:val="24"/>
        </w:rPr>
        <w:t>1</w:t>
      </w:r>
      <w:r w:rsidR="001E5472" w:rsidRPr="00C92C71">
        <w:rPr>
          <w:color w:val="000000" w:themeColor="text1"/>
          <w:sz w:val="24"/>
          <w:szCs w:val="24"/>
        </w:rPr>
        <w:t>.2026</w:t>
      </w:r>
      <w:r w:rsidR="00AC2321">
        <w:rPr>
          <w:color w:val="000000" w:themeColor="text1"/>
          <w:sz w:val="24"/>
          <w:szCs w:val="24"/>
        </w:rPr>
        <w:t xml:space="preserve"> </w:t>
      </w:r>
      <w:proofErr w:type="gramStart"/>
      <w:r w:rsidR="00AC2321">
        <w:rPr>
          <w:b/>
          <w:color w:val="000000" w:themeColor="text1"/>
          <w:sz w:val="24"/>
          <w:szCs w:val="24"/>
        </w:rPr>
        <w:t>Pazar</w:t>
      </w:r>
      <w:proofErr w:type="gramEnd"/>
      <w:r w:rsidRPr="00C92C71">
        <w:rPr>
          <w:b/>
          <w:color w:val="000000" w:themeColor="text1"/>
          <w:sz w:val="24"/>
          <w:szCs w:val="24"/>
        </w:rPr>
        <w:t xml:space="preserve"> günü saat: 23:59’a </w:t>
      </w:r>
      <w:r w:rsidRPr="00C92C71">
        <w:rPr>
          <w:color w:val="000000" w:themeColor="text1"/>
          <w:sz w:val="24"/>
          <w:szCs w:val="24"/>
        </w:rPr>
        <w:t xml:space="preserve">kadar web sitesine yüklemek zorundadır. </w:t>
      </w:r>
    </w:p>
    <w:p w14:paraId="7CCFA531" w14:textId="77777777" w:rsidR="00321817" w:rsidRPr="00251262" w:rsidRDefault="00321817" w:rsidP="00251262">
      <w:pPr>
        <w:pStyle w:val="ListeParagraf"/>
        <w:numPr>
          <w:ilvl w:val="0"/>
          <w:numId w:val="17"/>
        </w:numPr>
        <w:tabs>
          <w:tab w:val="left" w:pos="861"/>
        </w:tabs>
        <w:spacing w:after="120" w:line="276" w:lineRule="auto"/>
        <w:ind w:right="274"/>
        <w:jc w:val="both"/>
        <w:rPr>
          <w:color w:val="000000" w:themeColor="text1"/>
          <w:sz w:val="24"/>
          <w:szCs w:val="24"/>
        </w:rPr>
      </w:pPr>
      <w:r w:rsidRPr="00251262">
        <w:rPr>
          <w:color w:val="000000" w:themeColor="text1"/>
          <w:sz w:val="24"/>
          <w:szCs w:val="24"/>
        </w:rPr>
        <w:t>Yarışmacılar yapay zekâ araçlarını fikir geliştirme, araştırma, alternatif üretme ve görselleştirme süreçlerinde destekleyici araç olarak kullanabilir. Ancak tasarımın özgün fikri, tasarım kararları ve nihai çözümü tamamen yarışmacıya ait olmalıdır. Öte yandan, tasarım sürecinde yapay zekâ veya benzeri araçlar kullanılmışsa, bu unsurların kullanımı ve etkisi proje raporunda şeffaf biçimde detaylı bir açıklama ile sunulmalıdır. Bu açıklama, tasarımın oluşumunda, konsept geliştirmede veya diğer aşamalarda yapay zekânın nasıl entegre edildiğini ve tasarımın neresinde kullanıldığını içermelidir. Ayrıca, yapay zekânın tasarım sürecindeki rolü ve katkısıyla ilgili herhangi bir etki, ilham veya varsa özgünlük katkısı belirtilmelidir. Bunun aksi, kabul ettiği proje şartnamesini ihlal ettiği anlamına gelmektedir. Yarışmacılar, üçüncü kişilere ait kişisel verileri, gizli bilgileri veya kişisel veri içeren dokümanları hukuka uygun bir dayanak bulunmaksızın yapay zekâ araçlarına aktarmamalıdır.</w:t>
      </w:r>
    </w:p>
    <w:p w14:paraId="3BD03E04" w14:textId="130524A3" w:rsidR="00231B4B" w:rsidRPr="00251262" w:rsidRDefault="0011441A" w:rsidP="00251262">
      <w:pPr>
        <w:spacing w:after="120" w:line="276" w:lineRule="auto"/>
        <w:ind w:left="141"/>
        <w:jc w:val="both"/>
        <w:rPr>
          <w:color w:val="000000" w:themeColor="text1"/>
          <w:sz w:val="24"/>
          <w:szCs w:val="24"/>
        </w:rPr>
      </w:pPr>
      <w:r w:rsidRPr="00251262">
        <w:rPr>
          <w:color w:val="000000" w:themeColor="text1"/>
          <w:sz w:val="24"/>
          <w:szCs w:val="24"/>
        </w:rPr>
        <w:lastRenderedPageBreak/>
        <w:t xml:space="preserve">Resmî Belgeler: Yarışma Şartnamesi, Katılımcı Taahhütnamesi ve KVKK Aydınlatma Metni web sitemiz üzerinden dijital ortamda temin edilmeli ve katılımcılar tarafından onaylanmalıdır. KVKK Aydınlatma Metni, kişisel verilerin hangi amaçlarla işlendiği, hangi veri kategorilerinin işlendiği, aktarım yapılabilecek alıcı grupları ve ilgili kişilerin hakları hakkında gerekli bilgilendirmeyi içerecek şekilde başvuru sırasında katılımcıya sunulur. Açık rıza alınması gereken bir işleme faaliyeti bulunması halinde, açık rıza ayrıca ve Aydınlatma </w:t>
      </w:r>
      <w:proofErr w:type="spellStart"/>
      <w:r w:rsidRPr="00251262">
        <w:rPr>
          <w:color w:val="000000" w:themeColor="text1"/>
          <w:sz w:val="24"/>
          <w:szCs w:val="24"/>
        </w:rPr>
        <w:t>Metni'nden</w:t>
      </w:r>
      <w:proofErr w:type="spellEnd"/>
      <w:r w:rsidRPr="00251262">
        <w:rPr>
          <w:color w:val="000000" w:themeColor="text1"/>
          <w:sz w:val="24"/>
          <w:szCs w:val="24"/>
        </w:rPr>
        <w:t xml:space="preserve"> ayrı olarak alınır</w:t>
      </w:r>
      <w:r w:rsidR="00251262">
        <w:rPr>
          <w:color w:val="000000" w:themeColor="text1"/>
          <w:sz w:val="24"/>
          <w:szCs w:val="24"/>
        </w:rPr>
        <w:t xml:space="preserve">. </w:t>
      </w:r>
      <w:r w:rsidR="00DD71F1" w:rsidRPr="00251262">
        <w:rPr>
          <w:color w:val="000000" w:themeColor="text1"/>
          <w:sz w:val="24"/>
          <w:szCs w:val="24"/>
        </w:rPr>
        <w:t>Başvuru kapsamında; ad-</w:t>
      </w:r>
      <w:proofErr w:type="spellStart"/>
      <w:r w:rsidR="00DD71F1" w:rsidRPr="00251262">
        <w:rPr>
          <w:color w:val="000000" w:themeColor="text1"/>
          <w:sz w:val="24"/>
          <w:szCs w:val="24"/>
        </w:rPr>
        <w:t>soyad</w:t>
      </w:r>
      <w:proofErr w:type="spellEnd"/>
      <w:r w:rsidR="00DD71F1" w:rsidRPr="00251262">
        <w:rPr>
          <w:color w:val="000000" w:themeColor="text1"/>
          <w:sz w:val="24"/>
          <w:szCs w:val="24"/>
        </w:rPr>
        <w:t>, e-posta adresi, öğrenci numarası, fakülte, bölüm</w:t>
      </w:r>
      <w:r w:rsidR="004E4C11" w:rsidRPr="00251262">
        <w:rPr>
          <w:color w:val="000000" w:themeColor="text1"/>
          <w:sz w:val="24"/>
          <w:szCs w:val="24"/>
        </w:rPr>
        <w:t>,</w:t>
      </w:r>
      <w:r w:rsidR="00DD71F1" w:rsidRPr="00251262">
        <w:rPr>
          <w:color w:val="000000" w:themeColor="text1"/>
          <w:sz w:val="24"/>
          <w:szCs w:val="24"/>
        </w:rPr>
        <w:t xml:space="preserve"> sınıf bilgileri </w:t>
      </w:r>
      <w:r w:rsidR="004E4C11" w:rsidRPr="00251262">
        <w:rPr>
          <w:color w:val="000000" w:themeColor="text1"/>
          <w:sz w:val="24"/>
          <w:szCs w:val="24"/>
        </w:rPr>
        <w:t xml:space="preserve">ve proje dosyaları </w:t>
      </w:r>
      <w:r w:rsidR="00DD71F1" w:rsidRPr="00251262">
        <w:rPr>
          <w:color w:val="000000" w:themeColor="text1"/>
          <w:sz w:val="24"/>
          <w:szCs w:val="24"/>
        </w:rPr>
        <w:t>işlenir. Başvuru sürecinde fiilen toplanmayan kişisel veriler talep edilmez.</w:t>
      </w:r>
    </w:p>
    <w:p w14:paraId="639569B5" w14:textId="2B67EB56" w:rsidR="00BE5ADB" w:rsidRPr="00C92C71" w:rsidRDefault="0056633C" w:rsidP="00B35740">
      <w:pPr>
        <w:pStyle w:val="Balk2"/>
        <w:tabs>
          <w:tab w:val="left" w:pos="971"/>
        </w:tabs>
        <w:spacing w:after="120"/>
        <w:jc w:val="both"/>
        <w:rPr>
          <w:color w:val="000000" w:themeColor="text1"/>
          <w:sz w:val="24"/>
          <w:szCs w:val="24"/>
        </w:rPr>
      </w:pPr>
      <w:r w:rsidRPr="00C92C71">
        <w:rPr>
          <w:color w:val="000000" w:themeColor="text1"/>
          <w:sz w:val="24"/>
          <w:szCs w:val="24"/>
        </w:rPr>
        <w:t>BAŞVURU</w:t>
      </w:r>
      <w:r w:rsidRPr="00C92C71">
        <w:rPr>
          <w:color w:val="000000" w:themeColor="text1"/>
          <w:spacing w:val="-4"/>
          <w:sz w:val="24"/>
          <w:szCs w:val="24"/>
        </w:rPr>
        <w:t xml:space="preserve"> </w:t>
      </w:r>
      <w:r w:rsidRPr="00C92C71">
        <w:rPr>
          <w:color w:val="000000" w:themeColor="text1"/>
          <w:sz w:val="24"/>
          <w:szCs w:val="24"/>
        </w:rPr>
        <w:t>İÇİN</w:t>
      </w:r>
      <w:r w:rsidRPr="00C92C71">
        <w:rPr>
          <w:color w:val="000000" w:themeColor="text1"/>
          <w:spacing w:val="-6"/>
          <w:sz w:val="24"/>
          <w:szCs w:val="24"/>
        </w:rPr>
        <w:t xml:space="preserve"> </w:t>
      </w:r>
      <w:r w:rsidRPr="00C92C71">
        <w:rPr>
          <w:color w:val="000000" w:themeColor="text1"/>
          <w:sz w:val="24"/>
          <w:szCs w:val="24"/>
        </w:rPr>
        <w:t>GEREKLİ</w:t>
      </w:r>
      <w:r w:rsidRPr="00C92C71">
        <w:rPr>
          <w:color w:val="000000" w:themeColor="text1"/>
          <w:spacing w:val="-2"/>
          <w:sz w:val="24"/>
          <w:szCs w:val="24"/>
        </w:rPr>
        <w:t xml:space="preserve"> BELGELER</w:t>
      </w:r>
    </w:p>
    <w:p w14:paraId="760533F2" w14:textId="77777777" w:rsidR="00BE5ADB" w:rsidRPr="00EB2266" w:rsidRDefault="0056633C" w:rsidP="00B35740">
      <w:pPr>
        <w:spacing w:after="120" w:line="252" w:lineRule="exact"/>
        <w:ind w:left="141"/>
        <w:jc w:val="both"/>
        <w:rPr>
          <w:color w:val="000000" w:themeColor="text1"/>
          <w:sz w:val="24"/>
          <w:szCs w:val="24"/>
        </w:rPr>
      </w:pPr>
      <w:r w:rsidRPr="00EB2266">
        <w:rPr>
          <w:color w:val="000000" w:themeColor="text1"/>
          <w:sz w:val="24"/>
          <w:szCs w:val="24"/>
        </w:rPr>
        <w:t>Adaylar,</w:t>
      </w:r>
      <w:r w:rsidRPr="00EB2266">
        <w:rPr>
          <w:color w:val="000000" w:themeColor="text1"/>
          <w:spacing w:val="-7"/>
          <w:sz w:val="24"/>
          <w:szCs w:val="24"/>
        </w:rPr>
        <w:t xml:space="preserve"> </w:t>
      </w:r>
      <w:r w:rsidRPr="00EB2266">
        <w:rPr>
          <w:color w:val="000000" w:themeColor="text1"/>
          <w:sz w:val="24"/>
          <w:szCs w:val="24"/>
        </w:rPr>
        <w:t>aşağıdaki</w:t>
      </w:r>
      <w:r w:rsidRPr="00EB2266">
        <w:rPr>
          <w:color w:val="000000" w:themeColor="text1"/>
          <w:spacing w:val="-4"/>
          <w:sz w:val="24"/>
          <w:szCs w:val="24"/>
        </w:rPr>
        <w:t xml:space="preserve"> </w:t>
      </w:r>
      <w:r w:rsidRPr="00EB2266">
        <w:rPr>
          <w:color w:val="000000" w:themeColor="text1"/>
          <w:sz w:val="24"/>
          <w:szCs w:val="24"/>
        </w:rPr>
        <w:t>belgeleri</w:t>
      </w:r>
      <w:r w:rsidRPr="00EB2266">
        <w:rPr>
          <w:color w:val="000000" w:themeColor="text1"/>
          <w:spacing w:val="-4"/>
          <w:sz w:val="24"/>
          <w:szCs w:val="24"/>
        </w:rPr>
        <w:t xml:space="preserve"> </w:t>
      </w:r>
      <w:r w:rsidRPr="00EB2266">
        <w:rPr>
          <w:color w:val="000000" w:themeColor="text1"/>
          <w:sz w:val="24"/>
          <w:szCs w:val="24"/>
        </w:rPr>
        <w:t>eksiksiz</w:t>
      </w:r>
      <w:r w:rsidRPr="00EB2266">
        <w:rPr>
          <w:color w:val="000000" w:themeColor="text1"/>
          <w:spacing w:val="-6"/>
          <w:sz w:val="24"/>
          <w:szCs w:val="24"/>
        </w:rPr>
        <w:t xml:space="preserve"> </w:t>
      </w:r>
      <w:r w:rsidRPr="00EB2266">
        <w:rPr>
          <w:color w:val="000000" w:themeColor="text1"/>
          <w:sz w:val="24"/>
          <w:szCs w:val="24"/>
        </w:rPr>
        <w:t>olarak</w:t>
      </w:r>
      <w:r w:rsidRPr="00EB2266">
        <w:rPr>
          <w:color w:val="000000" w:themeColor="text1"/>
          <w:spacing w:val="-6"/>
          <w:sz w:val="24"/>
          <w:szCs w:val="24"/>
        </w:rPr>
        <w:t xml:space="preserve"> </w:t>
      </w:r>
      <w:r w:rsidRPr="00EB2266">
        <w:rPr>
          <w:color w:val="000000" w:themeColor="text1"/>
          <w:sz w:val="24"/>
          <w:szCs w:val="24"/>
        </w:rPr>
        <w:t>sisteme</w:t>
      </w:r>
      <w:r w:rsidRPr="00EB2266">
        <w:rPr>
          <w:color w:val="000000" w:themeColor="text1"/>
          <w:spacing w:val="-5"/>
          <w:sz w:val="24"/>
          <w:szCs w:val="24"/>
        </w:rPr>
        <w:t xml:space="preserve"> </w:t>
      </w:r>
      <w:r w:rsidRPr="00EB2266">
        <w:rPr>
          <w:color w:val="000000" w:themeColor="text1"/>
          <w:sz w:val="24"/>
          <w:szCs w:val="24"/>
        </w:rPr>
        <w:t>yüklemekle</w:t>
      </w:r>
      <w:r w:rsidRPr="00EB2266">
        <w:rPr>
          <w:color w:val="000000" w:themeColor="text1"/>
          <w:spacing w:val="-3"/>
          <w:sz w:val="24"/>
          <w:szCs w:val="24"/>
        </w:rPr>
        <w:t xml:space="preserve"> </w:t>
      </w:r>
      <w:r w:rsidRPr="00EB2266">
        <w:rPr>
          <w:color w:val="000000" w:themeColor="text1"/>
          <w:spacing w:val="-2"/>
          <w:sz w:val="24"/>
          <w:szCs w:val="24"/>
        </w:rPr>
        <w:t>yükümlüdür:</w:t>
      </w:r>
    </w:p>
    <w:p w14:paraId="79F32417" w14:textId="77777777" w:rsidR="00BE5ADB" w:rsidRPr="00EB2266" w:rsidRDefault="0056633C" w:rsidP="002C7A0C">
      <w:pPr>
        <w:pStyle w:val="Balk3"/>
        <w:numPr>
          <w:ilvl w:val="2"/>
          <w:numId w:val="35"/>
        </w:numPr>
        <w:tabs>
          <w:tab w:val="left" w:pos="915"/>
        </w:tabs>
        <w:spacing w:after="120" w:line="252" w:lineRule="exact"/>
        <w:ind w:left="915" w:hanging="414"/>
        <w:jc w:val="both"/>
        <w:rPr>
          <w:color w:val="000000" w:themeColor="text1"/>
          <w:sz w:val="24"/>
          <w:szCs w:val="24"/>
        </w:rPr>
      </w:pPr>
      <w:r w:rsidRPr="00EB2266">
        <w:rPr>
          <w:color w:val="000000" w:themeColor="text1"/>
          <w:sz w:val="24"/>
          <w:szCs w:val="24"/>
          <w:shd w:val="clear" w:color="auto" w:fill="A8A8A8"/>
        </w:rPr>
        <w:t>Proje</w:t>
      </w:r>
      <w:r w:rsidRPr="00EB2266">
        <w:rPr>
          <w:color w:val="000000" w:themeColor="text1"/>
          <w:spacing w:val="-2"/>
          <w:sz w:val="24"/>
          <w:szCs w:val="24"/>
          <w:shd w:val="clear" w:color="auto" w:fill="A8A8A8"/>
        </w:rPr>
        <w:t xml:space="preserve"> </w:t>
      </w:r>
      <w:r w:rsidRPr="00EB2266">
        <w:rPr>
          <w:color w:val="000000" w:themeColor="text1"/>
          <w:sz w:val="24"/>
          <w:szCs w:val="24"/>
          <w:shd w:val="clear" w:color="auto" w:fill="A8A8A8"/>
        </w:rPr>
        <w:t>Dosyası</w:t>
      </w:r>
      <w:r w:rsidRPr="00EB2266">
        <w:rPr>
          <w:color w:val="000000" w:themeColor="text1"/>
          <w:spacing w:val="-2"/>
          <w:sz w:val="24"/>
          <w:szCs w:val="24"/>
          <w:shd w:val="clear" w:color="auto" w:fill="A8A8A8"/>
        </w:rPr>
        <w:t xml:space="preserve"> </w:t>
      </w:r>
      <w:r w:rsidRPr="00EB2266">
        <w:rPr>
          <w:color w:val="000000" w:themeColor="text1"/>
          <w:sz w:val="24"/>
          <w:szCs w:val="24"/>
          <w:shd w:val="clear" w:color="auto" w:fill="A8A8A8"/>
        </w:rPr>
        <w:t>ve</w:t>
      </w:r>
      <w:r w:rsidRPr="00EB2266">
        <w:rPr>
          <w:color w:val="000000" w:themeColor="text1"/>
          <w:spacing w:val="-3"/>
          <w:sz w:val="24"/>
          <w:szCs w:val="24"/>
          <w:shd w:val="clear" w:color="auto" w:fill="A8A8A8"/>
        </w:rPr>
        <w:t xml:space="preserve"> </w:t>
      </w:r>
      <w:r w:rsidRPr="00EB2266">
        <w:rPr>
          <w:color w:val="000000" w:themeColor="text1"/>
          <w:sz w:val="24"/>
          <w:szCs w:val="24"/>
          <w:shd w:val="clear" w:color="auto" w:fill="A8A8A8"/>
        </w:rPr>
        <w:t>Sunum</w:t>
      </w:r>
      <w:r w:rsidRPr="00EB2266">
        <w:rPr>
          <w:color w:val="000000" w:themeColor="text1"/>
          <w:spacing w:val="-2"/>
          <w:sz w:val="24"/>
          <w:szCs w:val="24"/>
          <w:shd w:val="clear" w:color="auto" w:fill="A8A8A8"/>
        </w:rPr>
        <w:t xml:space="preserve"> Standartları</w:t>
      </w:r>
    </w:p>
    <w:p w14:paraId="7FBC84AF" w14:textId="77777777" w:rsidR="00BE5ADB" w:rsidRPr="00C92C71" w:rsidRDefault="0056633C" w:rsidP="00B35740">
      <w:pPr>
        <w:spacing w:after="120" w:line="252" w:lineRule="exact"/>
        <w:ind w:left="501"/>
        <w:jc w:val="both"/>
        <w:rPr>
          <w:color w:val="000000" w:themeColor="text1"/>
          <w:sz w:val="24"/>
          <w:szCs w:val="24"/>
        </w:rPr>
      </w:pPr>
      <w:r w:rsidRPr="00C92C71">
        <w:rPr>
          <w:color w:val="000000" w:themeColor="text1"/>
          <w:sz w:val="24"/>
          <w:szCs w:val="24"/>
        </w:rPr>
        <w:t>Projenin</w:t>
      </w:r>
      <w:r w:rsidRPr="00C92C71">
        <w:rPr>
          <w:color w:val="000000" w:themeColor="text1"/>
          <w:spacing w:val="-7"/>
          <w:sz w:val="24"/>
          <w:szCs w:val="24"/>
        </w:rPr>
        <w:t xml:space="preserve"> </w:t>
      </w:r>
      <w:r w:rsidRPr="00C92C71">
        <w:rPr>
          <w:color w:val="000000" w:themeColor="text1"/>
          <w:sz w:val="24"/>
          <w:szCs w:val="24"/>
        </w:rPr>
        <w:t>jüri</w:t>
      </w:r>
      <w:r w:rsidRPr="00C92C71">
        <w:rPr>
          <w:color w:val="000000" w:themeColor="text1"/>
          <w:spacing w:val="-4"/>
          <w:sz w:val="24"/>
          <w:szCs w:val="24"/>
        </w:rPr>
        <w:t xml:space="preserve"> </w:t>
      </w:r>
      <w:r w:rsidRPr="00C92C71">
        <w:rPr>
          <w:color w:val="000000" w:themeColor="text1"/>
          <w:sz w:val="24"/>
          <w:szCs w:val="24"/>
        </w:rPr>
        <w:t>tarafından</w:t>
      </w:r>
      <w:r w:rsidRPr="00C92C71">
        <w:rPr>
          <w:color w:val="000000" w:themeColor="text1"/>
          <w:spacing w:val="-4"/>
          <w:sz w:val="24"/>
          <w:szCs w:val="24"/>
        </w:rPr>
        <w:t xml:space="preserve"> </w:t>
      </w:r>
      <w:r w:rsidRPr="00C92C71">
        <w:rPr>
          <w:color w:val="000000" w:themeColor="text1"/>
          <w:sz w:val="24"/>
          <w:szCs w:val="24"/>
        </w:rPr>
        <w:t>değerlendirilebilmesi</w:t>
      </w:r>
      <w:r w:rsidRPr="00C92C71">
        <w:rPr>
          <w:color w:val="000000" w:themeColor="text1"/>
          <w:spacing w:val="-7"/>
          <w:sz w:val="24"/>
          <w:szCs w:val="24"/>
        </w:rPr>
        <w:t xml:space="preserve"> </w:t>
      </w:r>
      <w:r w:rsidRPr="00C92C71">
        <w:rPr>
          <w:color w:val="000000" w:themeColor="text1"/>
          <w:sz w:val="24"/>
          <w:szCs w:val="24"/>
        </w:rPr>
        <w:t>için</w:t>
      </w:r>
      <w:r w:rsidRPr="00C92C71">
        <w:rPr>
          <w:color w:val="000000" w:themeColor="text1"/>
          <w:spacing w:val="-2"/>
          <w:sz w:val="24"/>
          <w:szCs w:val="24"/>
        </w:rPr>
        <w:t xml:space="preserve"> </w:t>
      </w:r>
      <w:r w:rsidRPr="00C92C71">
        <w:rPr>
          <w:color w:val="000000" w:themeColor="text1"/>
          <w:sz w:val="24"/>
          <w:szCs w:val="24"/>
        </w:rPr>
        <w:t>şu</w:t>
      </w:r>
      <w:r w:rsidRPr="00C92C71">
        <w:rPr>
          <w:color w:val="000000" w:themeColor="text1"/>
          <w:spacing w:val="-5"/>
          <w:sz w:val="24"/>
          <w:szCs w:val="24"/>
        </w:rPr>
        <w:t xml:space="preserve"> </w:t>
      </w:r>
      <w:r w:rsidRPr="00C92C71">
        <w:rPr>
          <w:color w:val="000000" w:themeColor="text1"/>
          <w:sz w:val="24"/>
          <w:szCs w:val="24"/>
        </w:rPr>
        <w:t>teknik</w:t>
      </w:r>
      <w:r w:rsidRPr="00C92C71">
        <w:rPr>
          <w:color w:val="000000" w:themeColor="text1"/>
          <w:spacing w:val="-4"/>
          <w:sz w:val="24"/>
          <w:szCs w:val="24"/>
        </w:rPr>
        <w:t xml:space="preserve"> </w:t>
      </w:r>
      <w:r w:rsidRPr="00C92C71">
        <w:rPr>
          <w:color w:val="000000" w:themeColor="text1"/>
          <w:sz w:val="24"/>
          <w:szCs w:val="24"/>
        </w:rPr>
        <w:t>detaylar</w:t>
      </w:r>
      <w:r w:rsidRPr="00C92C71">
        <w:rPr>
          <w:color w:val="000000" w:themeColor="text1"/>
          <w:spacing w:val="-3"/>
          <w:sz w:val="24"/>
          <w:szCs w:val="24"/>
        </w:rPr>
        <w:t xml:space="preserve"> </w:t>
      </w:r>
      <w:r w:rsidRPr="00C92C71">
        <w:rPr>
          <w:color w:val="000000" w:themeColor="text1"/>
          <w:spacing w:val="-2"/>
          <w:sz w:val="24"/>
          <w:szCs w:val="24"/>
        </w:rPr>
        <w:t>şarttır:</w:t>
      </w:r>
    </w:p>
    <w:p w14:paraId="3D2A5621" w14:textId="77777777" w:rsidR="00BE5ADB" w:rsidRPr="00C92C71" w:rsidRDefault="0056633C" w:rsidP="00B35740">
      <w:pPr>
        <w:pStyle w:val="Balk3"/>
        <w:numPr>
          <w:ilvl w:val="0"/>
          <w:numId w:val="15"/>
        </w:numPr>
        <w:tabs>
          <w:tab w:val="left" w:pos="915"/>
        </w:tabs>
        <w:spacing w:after="120"/>
        <w:ind w:left="915" w:hanging="414"/>
        <w:jc w:val="both"/>
        <w:rPr>
          <w:color w:val="000000" w:themeColor="text1"/>
          <w:sz w:val="24"/>
          <w:szCs w:val="24"/>
        </w:rPr>
      </w:pPr>
      <w:r w:rsidRPr="00C92C71">
        <w:rPr>
          <w:color w:val="000000" w:themeColor="text1"/>
          <w:sz w:val="24"/>
          <w:szCs w:val="24"/>
        </w:rPr>
        <w:t>Proje</w:t>
      </w:r>
      <w:r w:rsidRPr="00C92C71">
        <w:rPr>
          <w:color w:val="000000" w:themeColor="text1"/>
          <w:spacing w:val="-3"/>
          <w:sz w:val="24"/>
          <w:szCs w:val="24"/>
        </w:rPr>
        <w:t xml:space="preserve"> </w:t>
      </w:r>
      <w:r w:rsidRPr="00C92C71">
        <w:rPr>
          <w:color w:val="000000" w:themeColor="text1"/>
          <w:sz w:val="24"/>
          <w:szCs w:val="24"/>
        </w:rPr>
        <w:t>Künyesi</w:t>
      </w:r>
      <w:r w:rsidRPr="00C92C71">
        <w:rPr>
          <w:color w:val="000000" w:themeColor="text1"/>
          <w:spacing w:val="-3"/>
          <w:sz w:val="24"/>
          <w:szCs w:val="24"/>
        </w:rPr>
        <w:t xml:space="preserve"> </w:t>
      </w:r>
      <w:r w:rsidRPr="00C92C71">
        <w:rPr>
          <w:color w:val="000000" w:themeColor="text1"/>
          <w:sz w:val="24"/>
          <w:szCs w:val="24"/>
        </w:rPr>
        <w:t xml:space="preserve">ve </w:t>
      </w:r>
      <w:r w:rsidRPr="00C92C71">
        <w:rPr>
          <w:color w:val="000000" w:themeColor="text1"/>
          <w:spacing w:val="-2"/>
          <w:sz w:val="24"/>
          <w:szCs w:val="24"/>
        </w:rPr>
        <w:t>Raporu:</w:t>
      </w:r>
    </w:p>
    <w:p w14:paraId="1C370A48" w14:textId="0A43447B" w:rsidR="00BE5ADB" w:rsidRPr="00C92C71" w:rsidRDefault="0056633C" w:rsidP="00B35740">
      <w:pPr>
        <w:pStyle w:val="ListeParagraf"/>
        <w:numPr>
          <w:ilvl w:val="1"/>
          <w:numId w:val="15"/>
        </w:numPr>
        <w:tabs>
          <w:tab w:val="left" w:pos="1220"/>
        </w:tabs>
        <w:spacing w:after="120" w:line="252" w:lineRule="exact"/>
        <w:ind w:left="1220" w:hanging="359"/>
        <w:jc w:val="both"/>
        <w:rPr>
          <w:b/>
          <w:color w:val="000000" w:themeColor="text1"/>
          <w:sz w:val="24"/>
          <w:szCs w:val="24"/>
        </w:rPr>
      </w:pPr>
      <w:r w:rsidRPr="00C92C71">
        <w:rPr>
          <w:b/>
          <w:color w:val="000000" w:themeColor="text1"/>
          <w:sz w:val="24"/>
          <w:szCs w:val="24"/>
        </w:rPr>
        <w:t>Proje</w:t>
      </w:r>
      <w:r w:rsidRPr="00C92C71">
        <w:rPr>
          <w:b/>
          <w:color w:val="000000" w:themeColor="text1"/>
          <w:spacing w:val="1"/>
          <w:sz w:val="24"/>
          <w:szCs w:val="24"/>
        </w:rPr>
        <w:t xml:space="preserve"> </w:t>
      </w:r>
      <w:r w:rsidRPr="00C92C71">
        <w:rPr>
          <w:b/>
          <w:color w:val="000000" w:themeColor="text1"/>
          <w:spacing w:val="-4"/>
          <w:sz w:val="24"/>
          <w:szCs w:val="24"/>
        </w:rPr>
        <w:t>Adı</w:t>
      </w:r>
    </w:p>
    <w:p w14:paraId="06921AEA" w14:textId="4A40E82D" w:rsidR="00BE5ADB" w:rsidRPr="00C92C71" w:rsidRDefault="0056633C" w:rsidP="00B35740">
      <w:pPr>
        <w:pStyle w:val="ListeParagraf"/>
        <w:numPr>
          <w:ilvl w:val="1"/>
          <w:numId w:val="15"/>
        </w:numPr>
        <w:tabs>
          <w:tab w:val="left" w:pos="1221"/>
        </w:tabs>
        <w:spacing w:after="120"/>
        <w:ind w:right="275"/>
        <w:jc w:val="both"/>
        <w:rPr>
          <w:color w:val="000000" w:themeColor="text1"/>
          <w:sz w:val="24"/>
          <w:szCs w:val="24"/>
        </w:rPr>
      </w:pPr>
      <w:r w:rsidRPr="00C92C71">
        <w:rPr>
          <w:b/>
          <w:color w:val="000000" w:themeColor="text1"/>
          <w:sz w:val="24"/>
          <w:szCs w:val="24"/>
        </w:rPr>
        <w:t>Konsept</w:t>
      </w:r>
      <w:r w:rsidRPr="00C92C71">
        <w:rPr>
          <w:b/>
          <w:color w:val="000000" w:themeColor="text1"/>
          <w:spacing w:val="-3"/>
          <w:sz w:val="24"/>
          <w:szCs w:val="24"/>
        </w:rPr>
        <w:t xml:space="preserve"> </w:t>
      </w:r>
      <w:r w:rsidRPr="00C92C71">
        <w:rPr>
          <w:b/>
          <w:color w:val="000000" w:themeColor="text1"/>
          <w:sz w:val="24"/>
          <w:szCs w:val="24"/>
        </w:rPr>
        <w:t>Metni</w:t>
      </w:r>
      <w:r w:rsidR="006F34B2" w:rsidRPr="00C92C71">
        <w:rPr>
          <w:b/>
          <w:color w:val="000000" w:themeColor="text1"/>
          <w:sz w:val="24"/>
          <w:szCs w:val="24"/>
        </w:rPr>
        <w:t xml:space="preserve"> ve Rapor</w:t>
      </w:r>
      <w:r w:rsidRPr="00C92C71">
        <w:rPr>
          <w:b/>
          <w:color w:val="000000" w:themeColor="text1"/>
          <w:sz w:val="24"/>
          <w:szCs w:val="24"/>
        </w:rPr>
        <w:t>:</w:t>
      </w:r>
      <w:r w:rsidRPr="00C92C71">
        <w:rPr>
          <w:b/>
          <w:color w:val="000000" w:themeColor="text1"/>
          <w:spacing w:val="-3"/>
          <w:sz w:val="24"/>
          <w:szCs w:val="24"/>
        </w:rPr>
        <w:t xml:space="preserve"> </w:t>
      </w:r>
      <w:r w:rsidRPr="00C92C71">
        <w:rPr>
          <w:color w:val="000000" w:themeColor="text1"/>
          <w:sz w:val="24"/>
          <w:szCs w:val="24"/>
        </w:rPr>
        <w:t>En</w:t>
      </w:r>
      <w:r w:rsidRPr="00C92C71">
        <w:rPr>
          <w:color w:val="000000" w:themeColor="text1"/>
          <w:spacing w:val="-7"/>
          <w:sz w:val="24"/>
          <w:szCs w:val="24"/>
        </w:rPr>
        <w:t xml:space="preserve"> </w:t>
      </w:r>
      <w:r w:rsidRPr="00C92C71">
        <w:rPr>
          <w:color w:val="000000" w:themeColor="text1"/>
          <w:sz w:val="24"/>
          <w:szCs w:val="24"/>
        </w:rPr>
        <w:t>az</w:t>
      </w:r>
      <w:r w:rsidRPr="00C92C71">
        <w:rPr>
          <w:color w:val="000000" w:themeColor="text1"/>
          <w:spacing w:val="-4"/>
          <w:sz w:val="24"/>
          <w:szCs w:val="24"/>
        </w:rPr>
        <w:t xml:space="preserve"> </w:t>
      </w:r>
      <w:r w:rsidRPr="00C92C71">
        <w:rPr>
          <w:color w:val="000000" w:themeColor="text1"/>
          <w:sz w:val="24"/>
          <w:szCs w:val="24"/>
        </w:rPr>
        <w:t>150,</w:t>
      </w:r>
      <w:r w:rsidRPr="00C92C71">
        <w:rPr>
          <w:color w:val="000000" w:themeColor="text1"/>
          <w:spacing w:val="-7"/>
          <w:sz w:val="24"/>
          <w:szCs w:val="24"/>
        </w:rPr>
        <w:t xml:space="preserve"> </w:t>
      </w:r>
      <w:r w:rsidRPr="00C92C71">
        <w:rPr>
          <w:color w:val="000000" w:themeColor="text1"/>
          <w:sz w:val="24"/>
          <w:szCs w:val="24"/>
        </w:rPr>
        <w:t>en</w:t>
      </w:r>
      <w:r w:rsidRPr="00C92C71">
        <w:rPr>
          <w:color w:val="000000" w:themeColor="text1"/>
          <w:spacing w:val="-4"/>
          <w:sz w:val="24"/>
          <w:szCs w:val="24"/>
        </w:rPr>
        <w:t xml:space="preserve"> </w:t>
      </w:r>
      <w:r w:rsidRPr="00C92C71">
        <w:rPr>
          <w:color w:val="000000" w:themeColor="text1"/>
          <w:sz w:val="24"/>
          <w:szCs w:val="24"/>
        </w:rPr>
        <w:t>fazla</w:t>
      </w:r>
      <w:r w:rsidRPr="00C92C71">
        <w:rPr>
          <w:color w:val="000000" w:themeColor="text1"/>
          <w:spacing w:val="-3"/>
          <w:sz w:val="24"/>
          <w:szCs w:val="24"/>
        </w:rPr>
        <w:t xml:space="preserve"> </w:t>
      </w:r>
      <w:r w:rsidRPr="00C92C71">
        <w:rPr>
          <w:color w:val="000000" w:themeColor="text1"/>
          <w:sz w:val="24"/>
          <w:szCs w:val="24"/>
        </w:rPr>
        <w:t>500</w:t>
      </w:r>
      <w:r w:rsidRPr="00C92C71">
        <w:rPr>
          <w:color w:val="000000" w:themeColor="text1"/>
          <w:spacing w:val="-4"/>
          <w:sz w:val="24"/>
          <w:szCs w:val="24"/>
        </w:rPr>
        <w:t xml:space="preserve"> </w:t>
      </w:r>
      <w:r w:rsidRPr="00C92C71">
        <w:rPr>
          <w:color w:val="000000" w:themeColor="text1"/>
          <w:sz w:val="24"/>
          <w:szCs w:val="24"/>
        </w:rPr>
        <w:t>kelimeden</w:t>
      </w:r>
      <w:r w:rsidRPr="00C92C71">
        <w:rPr>
          <w:color w:val="000000" w:themeColor="text1"/>
          <w:spacing w:val="-4"/>
          <w:sz w:val="24"/>
          <w:szCs w:val="24"/>
        </w:rPr>
        <w:t xml:space="preserve"> </w:t>
      </w:r>
      <w:r w:rsidRPr="00C92C71">
        <w:rPr>
          <w:color w:val="000000" w:themeColor="text1"/>
          <w:sz w:val="24"/>
          <w:szCs w:val="24"/>
        </w:rPr>
        <w:t>oluşan</w:t>
      </w:r>
      <w:r w:rsidR="003578F1" w:rsidRPr="00C92C71">
        <w:rPr>
          <w:color w:val="000000" w:themeColor="text1"/>
          <w:sz w:val="24"/>
          <w:szCs w:val="24"/>
        </w:rPr>
        <w:t>,</w:t>
      </w:r>
      <w:r w:rsidRPr="00C92C71">
        <w:rPr>
          <w:color w:val="000000" w:themeColor="text1"/>
          <w:spacing w:val="-7"/>
          <w:sz w:val="24"/>
          <w:szCs w:val="24"/>
        </w:rPr>
        <w:t xml:space="preserve"> </w:t>
      </w:r>
      <w:r w:rsidRPr="00C92C71">
        <w:rPr>
          <w:color w:val="000000" w:themeColor="text1"/>
          <w:sz w:val="24"/>
          <w:szCs w:val="24"/>
        </w:rPr>
        <w:t>tasarımın</w:t>
      </w:r>
      <w:r w:rsidRPr="00C92C71">
        <w:rPr>
          <w:color w:val="000000" w:themeColor="text1"/>
          <w:spacing w:val="-7"/>
          <w:sz w:val="24"/>
          <w:szCs w:val="24"/>
        </w:rPr>
        <w:t xml:space="preserve"> </w:t>
      </w:r>
      <w:r w:rsidRPr="00C92C71">
        <w:rPr>
          <w:color w:val="000000" w:themeColor="text1"/>
          <w:sz w:val="24"/>
          <w:szCs w:val="24"/>
        </w:rPr>
        <w:t>felsefesini,</w:t>
      </w:r>
      <w:r w:rsidRPr="00C92C71">
        <w:rPr>
          <w:color w:val="000000" w:themeColor="text1"/>
          <w:spacing w:val="-4"/>
          <w:sz w:val="24"/>
          <w:szCs w:val="24"/>
        </w:rPr>
        <w:t xml:space="preserve"> </w:t>
      </w:r>
      <w:r w:rsidRPr="00C92C71">
        <w:rPr>
          <w:color w:val="000000" w:themeColor="text1"/>
          <w:sz w:val="24"/>
          <w:szCs w:val="24"/>
        </w:rPr>
        <w:t>yarışma</w:t>
      </w:r>
      <w:r w:rsidRPr="00C92C71">
        <w:rPr>
          <w:color w:val="000000" w:themeColor="text1"/>
          <w:spacing w:val="-3"/>
          <w:sz w:val="24"/>
          <w:szCs w:val="24"/>
        </w:rPr>
        <w:t xml:space="preserve"> </w:t>
      </w:r>
      <w:r w:rsidRPr="00C92C71">
        <w:rPr>
          <w:color w:val="000000" w:themeColor="text1"/>
          <w:sz w:val="24"/>
          <w:szCs w:val="24"/>
        </w:rPr>
        <w:t>temasına katkısını, seçilen malzemelerin çevresel etkisini, üretim tekniğini ve çözdüğü problemi detaylandıran teknik rapor</w:t>
      </w:r>
      <w:r w:rsidR="00FC1402" w:rsidRPr="00C92C71">
        <w:rPr>
          <w:color w:val="000000" w:themeColor="text1"/>
          <w:sz w:val="24"/>
          <w:szCs w:val="24"/>
        </w:rPr>
        <w:t xml:space="preserve"> (Türkçe ve </w:t>
      </w:r>
      <w:r w:rsidR="00DE44DA" w:rsidRPr="00C92C71">
        <w:rPr>
          <w:color w:val="000000" w:themeColor="text1"/>
          <w:sz w:val="24"/>
          <w:szCs w:val="24"/>
        </w:rPr>
        <w:t>İ</w:t>
      </w:r>
      <w:r w:rsidR="00FC1402" w:rsidRPr="00C92C71">
        <w:rPr>
          <w:color w:val="000000" w:themeColor="text1"/>
          <w:sz w:val="24"/>
          <w:szCs w:val="24"/>
        </w:rPr>
        <w:t>ngilizce)</w:t>
      </w:r>
    </w:p>
    <w:p w14:paraId="2E1F43AC" w14:textId="77777777" w:rsidR="00BE5ADB" w:rsidRPr="00C92C71" w:rsidRDefault="00BE5ADB" w:rsidP="00B35740">
      <w:pPr>
        <w:pStyle w:val="GvdeMetni"/>
        <w:spacing w:after="120"/>
        <w:jc w:val="both"/>
        <w:rPr>
          <w:color w:val="000000" w:themeColor="text1"/>
          <w:sz w:val="24"/>
          <w:szCs w:val="24"/>
        </w:rPr>
      </w:pPr>
    </w:p>
    <w:p w14:paraId="0073EDF6" w14:textId="77777777" w:rsidR="00BE5ADB" w:rsidRPr="00C92C71" w:rsidRDefault="0056633C" w:rsidP="00B35740">
      <w:pPr>
        <w:pStyle w:val="Balk3"/>
        <w:numPr>
          <w:ilvl w:val="0"/>
          <w:numId w:val="15"/>
        </w:numPr>
        <w:tabs>
          <w:tab w:val="left" w:pos="915"/>
        </w:tabs>
        <w:spacing w:after="120" w:line="252" w:lineRule="exact"/>
        <w:ind w:left="915" w:hanging="414"/>
        <w:jc w:val="both"/>
        <w:rPr>
          <w:color w:val="000000" w:themeColor="text1"/>
          <w:sz w:val="24"/>
          <w:szCs w:val="24"/>
        </w:rPr>
      </w:pPr>
      <w:r w:rsidRPr="00C92C71">
        <w:rPr>
          <w:color w:val="000000" w:themeColor="text1"/>
          <w:sz w:val="24"/>
          <w:szCs w:val="24"/>
        </w:rPr>
        <w:t>Proje</w:t>
      </w:r>
      <w:r w:rsidRPr="00C92C71">
        <w:rPr>
          <w:color w:val="000000" w:themeColor="text1"/>
          <w:spacing w:val="-4"/>
          <w:sz w:val="24"/>
          <w:szCs w:val="24"/>
        </w:rPr>
        <w:t xml:space="preserve"> </w:t>
      </w:r>
      <w:r w:rsidRPr="00C92C71">
        <w:rPr>
          <w:color w:val="000000" w:themeColor="text1"/>
          <w:sz w:val="24"/>
          <w:szCs w:val="24"/>
        </w:rPr>
        <w:t>Paftası</w:t>
      </w:r>
      <w:r w:rsidRPr="00C92C71">
        <w:rPr>
          <w:color w:val="000000" w:themeColor="text1"/>
          <w:spacing w:val="-4"/>
          <w:sz w:val="24"/>
          <w:szCs w:val="24"/>
        </w:rPr>
        <w:t xml:space="preserve"> </w:t>
      </w:r>
      <w:r w:rsidRPr="00C92C71">
        <w:rPr>
          <w:color w:val="000000" w:themeColor="text1"/>
          <w:sz w:val="24"/>
          <w:szCs w:val="24"/>
        </w:rPr>
        <w:t>(Teknik</w:t>
      </w:r>
      <w:r w:rsidRPr="00C92C71">
        <w:rPr>
          <w:color w:val="000000" w:themeColor="text1"/>
          <w:spacing w:val="-3"/>
          <w:sz w:val="24"/>
          <w:szCs w:val="24"/>
        </w:rPr>
        <w:t xml:space="preserve"> </w:t>
      </w:r>
      <w:r w:rsidRPr="00C92C71">
        <w:rPr>
          <w:color w:val="000000" w:themeColor="text1"/>
          <w:spacing w:val="-2"/>
          <w:sz w:val="24"/>
          <w:szCs w:val="24"/>
        </w:rPr>
        <w:t>Standartlar):</w:t>
      </w:r>
    </w:p>
    <w:p w14:paraId="7A7CACFD" w14:textId="69C9431F" w:rsidR="00BE5ADB" w:rsidRPr="00C92C71" w:rsidRDefault="0056633C" w:rsidP="00B35740">
      <w:pPr>
        <w:pStyle w:val="ListeParagraf"/>
        <w:numPr>
          <w:ilvl w:val="1"/>
          <w:numId w:val="15"/>
        </w:numPr>
        <w:tabs>
          <w:tab w:val="left" w:pos="1580"/>
        </w:tabs>
        <w:spacing w:after="120" w:line="252" w:lineRule="exact"/>
        <w:ind w:left="1580" w:hanging="359"/>
        <w:jc w:val="both"/>
        <w:rPr>
          <w:color w:val="000000" w:themeColor="text1"/>
          <w:sz w:val="24"/>
          <w:szCs w:val="24"/>
        </w:rPr>
      </w:pPr>
      <w:r w:rsidRPr="00C92C71">
        <w:rPr>
          <w:color w:val="000000" w:themeColor="text1"/>
          <w:sz w:val="24"/>
          <w:szCs w:val="24"/>
        </w:rPr>
        <w:t>Bir</w:t>
      </w:r>
      <w:r w:rsidRPr="00C92C71">
        <w:rPr>
          <w:color w:val="000000" w:themeColor="text1"/>
          <w:spacing w:val="-2"/>
          <w:sz w:val="24"/>
          <w:szCs w:val="24"/>
        </w:rPr>
        <w:t xml:space="preserve"> </w:t>
      </w:r>
      <w:r w:rsidRPr="00C92C71">
        <w:rPr>
          <w:color w:val="000000" w:themeColor="text1"/>
          <w:sz w:val="24"/>
          <w:szCs w:val="24"/>
        </w:rPr>
        <w:t>proje</w:t>
      </w:r>
      <w:r w:rsidRPr="00C92C71">
        <w:rPr>
          <w:color w:val="000000" w:themeColor="text1"/>
          <w:spacing w:val="-2"/>
          <w:sz w:val="24"/>
          <w:szCs w:val="24"/>
        </w:rPr>
        <w:t xml:space="preserve"> </w:t>
      </w:r>
      <w:r w:rsidRPr="00C92C71">
        <w:rPr>
          <w:color w:val="000000" w:themeColor="text1"/>
          <w:sz w:val="24"/>
          <w:szCs w:val="24"/>
        </w:rPr>
        <w:t>en</w:t>
      </w:r>
      <w:r w:rsidRPr="00C92C71">
        <w:rPr>
          <w:color w:val="000000" w:themeColor="text1"/>
          <w:spacing w:val="-4"/>
          <w:sz w:val="24"/>
          <w:szCs w:val="24"/>
        </w:rPr>
        <w:t xml:space="preserve"> </w:t>
      </w:r>
      <w:r w:rsidRPr="00C92C71">
        <w:rPr>
          <w:color w:val="000000" w:themeColor="text1"/>
          <w:sz w:val="24"/>
          <w:szCs w:val="24"/>
        </w:rPr>
        <w:t>fazla</w:t>
      </w:r>
      <w:r w:rsidRPr="00C92C71">
        <w:rPr>
          <w:color w:val="000000" w:themeColor="text1"/>
          <w:spacing w:val="-3"/>
          <w:sz w:val="24"/>
          <w:szCs w:val="24"/>
        </w:rPr>
        <w:t xml:space="preserve"> </w:t>
      </w:r>
      <w:r w:rsidRPr="00C92C71">
        <w:rPr>
          <w:b/>
          <w:color w:val="000000" w:themeColor="text1"/>
          <w:sz w:val="24"/>
          <w:szCs w:val="24"/>
        </w:rPr>
        <w:t>3</w:t>
      </w:r>
      <w:r w:rsidRPr="00C92C71">
        <w:rPr>
          <w:b/>
          <w:color w:val="000000" w:themeColor="text1"/>
          <w:spacing w:val="-3"/>
          <w:sz w:val="24"/>
          <w:szCs w:val="24"/>
        </w:rPr>
        <w:t xml:space="preserve"> </w:t>
      </w:r>
      <w:r w:rsidRPr="00C92C71">
        <w:rPr>
          <w:b/>
          <w:color w:val="000000" w:themeColor="text1"/>
          <w:sz w:val="24"/>
          <w:szCs w:val="24"/>
        </w:rPr>
        <w:t>adet</w:t>
      </w:r>
      <w:r w:rsidRPr="00C92C71">
        <w:rPr>
          <w:b/>
          <w:color w:val="000000" w:themeColor="text1"/>
          <w:spacing w:val="-4"/>
          <w:sz w:val="24"/>
          <w:szCs w:val="24"/>
        </w:rPr>
        <w:t xml:space="preserve"> </w:t>
      </w:r>
      <w:r w:rsidRPr="00C92C71">
        <w:rPr>
          <w:color w:val="000000" w:themeColor="text1"/>
          <w:sz w:val="24"/>
          <w:szCs w:val="24"/>
        </w:rPr>
        <w:t>sunum paftası</w:t>
      </w:r>
      <w:r w:rsidRPr="00C92C71">
        <w:rPr>
          <w:color w:val="000000" w:themeColor="text1"/>
          <w:spacing w:val="-2"/>
          <w:sz w:val="24"/>
          <w:szCs w:val="24"/>
        </w:rPr>
        <w:t xml:space="preserve"> </w:t>
      </w:r>
      <w:r w:rsidRPr="00C92C71">
        <w:rPr>
          <w:color w:val="000000" w:themeColor="text1"/>
          <w:sz w:val="24"/>
          <w:szCs w:val="24"/>
        </w:rPr>
        <w:t>ile</w:t>
      </w:r>
      <w:r w:rsidRPr="00C92C71">
        <w:rPr>
          <w:color w:val="000000" w:themeColor="text1"/>
          <w:spacing w:val="-3"/>
          <w:sz w:val="24"/>
          <w:szCs w:val="24"/>
        </w:rPr>
        <w:t xml:space="preserve"> </w:t>
      </w:r>
      <w:r w:rsidRPr="00C92C71">
        <w:rPr>
          <w:color w:val="000000" w:themeColor="text1"/>
          <w:spacing w:val="-2"/>
          <w:sz w:val="24"/>
          <w:szCs w:val="24"/>
        </w:rPr>
        <w:t>anlatılmalıdır</w:t>
      </w:r>
      <w:r w:rsidR="00FC1402" w:rsidRPr="00C92C71">
        <w:rPr>
          <w:color w:val="000000" w:themeColor="text1"/>
          <w:spacing w:val="-2"/>
          <w:sz w:val="24"/>
          <w:szCs w:val="24"/>
        </w:rPr>
        <w:t xml:space="preserve"> (</w:t>
      </w:r>
      <w:r w:rsidR="002F48D1" w:rsidRPr="00C92C71">
        <w:rPr>
          <w:color w:val="000000" w:themeColor="text1"/>
          <w:spacing w:val="-2"/>
          <w:sz w:val="24"/>
          <w:szCs w:val="24"/>
        </w:rPr>
        <w:t>TÜRKÇE-</w:t>
      </w:r>
      <w:r w:rsidR="00FC1402" w:rsidRPr="00C92C71">
        <w:rPr>
          <w:color w:val="000000" w:themeColor="text1"/>
          <w:spacing w:val="-2"/>
          <w:sz w:val="24"/>
          <w:szCs w:val="24"/>
        </w:rPr>
        <w:t>İNGİLİZCE)</w:t>
      </w:r>
    </w:p>
    <w:p w14:paraId="1C054FB6" w14:textId="6F6D4B39" w:rsidR="00BE5ADB" w:rsidRPr="00C92C71" w:rsidRDefault="0056633C" w:rsidP="006058E1">
      <w:pPr>
        <w:pStyle w:val="ListeParagraf"/>
        <w:numPr>
          <w:ilvl w:val="1"/>
          <w:numId w:val="15"/>
        </w:numPr>
        <w:tabs>
          <w:tab w:val="left" w:pos="1581"/>
        </w:tabs>
        <w:spacing w:after="120"/>
        <w:ind w:left="1581" w:right="277"/>
        <w:jc w:val="both"/>
        <w:rPr>
          <w:color w:val="000000" w:themeColor="text1"/>
          <w:sz w:val="24"/>
          <w:szCs w:val="24"/>
        </w:rPr>
      </w:pPr>
      <w:r w:rsidRPr="00C92C71">
        <w:rPr>
          <w:b/>
          <w:color w:val="000000" w:themeColor="text1"/>
          <w:sz w:val="24"/>
          <w:szCs w:val="24"/>
        </w:rPr>
        <w:t xml:space="preserve">Ölçü ve Format: </w:t>
      </w:r>
      <w:r w:rsidRPr="00C92C71">
        <w:rPr>
          <w:color w:val="000000" w:themeColor="text1"/>
          <w:sz w:val="24"/>
          <w:szCs w:val="24"/>
        </w:rPr>
        <w:t xml:space="preserve">Paftalar </w:t>
      </w:r>
      <w:r w:rsidRPr="00C92C71">
        <w:rPr>
          <w:b/>
          <w:color w:val="000000" w:themeColor="text1"/>
          <w:sz w:val="24"/>
          <w:szCs w:val="24"/>
        </w:rPr>
        <w:t>A3 ölçülerinde (297 x 420 mm)</w:t>
      </w:r>
      <w:r w:rsidRPr="00C92C71">
        <w:rPr>
          <w:color w:val="000000" w:themeColor="text1"/>
          <w:sz w:val="24"/>
          <w:szCs w:val="24"/>
        </w:rPr>
        <w:t xml:space="preserve">, </w:t>
      </w:r>
      <w:r w:rsidR="00BA0518" w:rsidRPr="00C92C71">
        <w:rPr>
          <w:b/>
          <w:color w:val="000000" w:themeColor="text1"/>
          <w:sz w:val="24"/>
          <w:szCs w:val="24"/>
        </w:rPr>
        <w:t>DİKEY</w:t>
      </w:r>
      <w:r w:rsidRPr="00C92C71">
        <w:rPr>
          <w:b/>
          <w:color w:val="000000" w:themeColor="text1"/>
          <w:sz w:val="24"/>
          <w:szCs w:val="24"/>
        </w:rPr>
        <w:t xml:space="preserve"> (</w:t>
      </w:r>
      <w:proofErr w:type="spellStart"/>
      <w:r w:rsidR="00A04EDF" w:rsidRPr="00C92C71">
        <w:rPr>
          <w:b/>
          <w:color w:val="000000" w:themeColor="text1"/>
          <w:sz w:val="24"/>
          <w:szCs w:val="24"/>
        </w:rPr>
        <w:t>Vertical</w:t>
      </w:r>
      <w:proofErr w:type="spellEnd"/>
      <w:r w:rsidRPr="00C92C71">
        <w:rPr>
          <w:b/>
          <w:color w:val="000000" w:themeColor="text1"/>
          <w:sz w:val="24"/>
          <w:szCs w:val="24"/>
        </w:rPr>
        <w:t xml:space="preserve">) </w:t>
      </w:r>
      <w:r w:rsidRPr="00C92C71">
        <w:rPr>
          <w:color w:val="000000" w:themeColor="text1"/>
          <w:sz w:val="24"/>
          <w:szCs w:val="24"/>
        </w:rPr>
        <w:t xml:space="preserve">formatta </w:t>
      </w:r>
      <w:r w:rsidR="009B43F9" w:rsidRPr="00C92C71">
        <w:rPr>
          <w:color w:val="000000" w:themeColor="text1"/>
          <w:sz w:val="24"/>
          <w:szCs w:val="24"/>
        </w:rPr>
        <w:t xml:space="preserve">2-3 pafta </w:t>
      </w:r>
      <w:r w:rsidRPr="00C92C71">
        <w:rPr>
          <w:color w:val="000000" w:themeColor="text1"/>
          <w:spacing w:val="-2"/>
          <w:sz w:val="24"/>
          <w:szCs w:val="24"/>
        </w:rPr>
        <w:t>hazırlanmalıdır.</w:t>
      </w:r>
      <w:r w:rsidR="00322B56" w:rsidRPr="00C92C71">
        <w:rPr>
          <w:color w:val="000000" w:themeColor="text1"/>
          <w:spacing w:val="-2"/>
          <w:sz w:val="24"/>
          <w:szCs w:val="24"/>
        </w:rPr>
        <w:t xml:space="preserve"> </w:t>
      </w:r>
    </w:p>
    <w:p w14:paraId="12CFCA6B" w14:textId="77777777" w:rsidR="00BE5ADB" w:rsidRPr="00C92C71" w:rsidRDefault="0056633C" w:rsidP="00B35740">
      <w:pPr>
        <w:pStyle w:val="ListeParagraf"/>
        <w:numPr>
          <w:ilvl w:val="1"/>
          <w:numId w:val="15"/>
        </w:numPr>
        <w:tabs>
          <w:tab w:val="left" w:pos="1581"/>
        </w:tabs>
        <w:spacing w:after="120"/>
        <w:ind w:left="1581" w:right="276"/>
        <w:jc w:val="both"/>
        <w:rPr>
          <w:color w:val="000000" w:themeColor="text1"/>
          <w:sz w:val="24"/>
          <w:szCs w:val="24"/>
        </w:rPr>
      </w:pPr>
      <w:r w:rsidRPr="00C92C71">
        <w:rPr>
          <w:b/>
          <w:color w:val="000000" w:themeColor="text1"/>
          <w:sz w:val="24"/>
          <w:szCs w:val="24"/>
        </w:rPr>
        <w:t xml:space="preserve">Çözünürlük: </w:t>
      </w:r>
      <w:r w:rsidRPr="00C92C71">
        <w:rPr>
          <w:color w:val="000000" w:themeColor="text1"/>
          <w:sz w:val="24"/>
          <w:szCs w:val="24"/>
        </w:rPr>
        <w:t xml:space="preserve">Dijital jüri incelemesi için paftalar </w:t>
      </w:r>
      <w:r w:rsidRPr="00C92C71">
        <w:rPr>
          <w:b/>
          <w:color w:val="000000" w:themeColor="text1"/>
          <w:sz w:val="24"/>
          <w:szCs w:val="24"/>
        </w:rPr>
        <w:t xml:space="preserve">300 DPI </w:t>
      </w:r>
      <w:r w:rsidRPr="00C92C71">
        <w:rPr>
          <w:color w:val="000000" w:themeColor="text1"/>
          <w:sz w:val="24"/>
          <w:szCs w:val="24"/>
        </w:rPr>
        <w:t xml:space="preserve">çözünürlükte ve </w:t>
      </w:r>
      <w:r w:rsidRPr="00C92C71">
        <w:rPr>
          <w:b/>
          <w:color w:val="000000" w:themeColor="text1"/>
          <w:sz w:val="24"/>
          <w:szCs w:val="24"/>
        </w:rPr>
        <w:t xml:space="preserve">PDF </w:t>
      </w:r>
      <w:r w:rsidRPr="00C92C71">
        <w:rPr>
          <w:color w:val="000000" w:themeColor="text1"/>
          <w:sz w:val="24"/>
          <w:szCs w:val="24"/>
        </w:rPr>
        <w:t xml:space="preserve">formatında </w:t>
      </w:r>
      <w:r w:rsidRPr="00C92C71">
        <w:rPr>
          <w:color w:val="000000" w:themeColor="text1"/>
          <w:spacing w:val="-2"/>
          <w:sz w:val="24"/>
          <w:szCs w:val="24"/>
        </w:rPr>
        <w:t>yüklenmelidir.</w:t>
      </w:r>
    </w:p>
    <w:p w14:paraId="4BBDAAA9" w14:textId="5D4FD641" w:rsidR="00D52574" w:rsidRPr="00C92C71" w:rsidRDefault="0056633C" w:rsidP="00D52574">
      <w:pPr>
        <w:pStyle w:val="ListeParagraf"/>
        <w:numPr>
          <w:ilvl w:val="1"/>
          <w:numId w:val="15"/>
        </w:numPr>
        <w:tabs>
          <w:tab w:val="left" w:pos="861"/>
          <w:tab w:val="left" w:pos="1581"/>
        </w:tabs>
        <w:spacing w:after="120"/>
        <w:ind w:left="1581" w:right="276"/>
        <w:jc w:val="both"/>
        <w:rPr>
          <w:color w:val="000000" w:themeColor="text1"/>
        </w:rPr>
      </w:pPr>
      <w:r w:rsidRPr="00C92C71">
        <w:rPr>
          <w:b/>
          <w:color w:val="000000" w:themeColor="text1"/>
          <w:sz w:val="24"/>
          <w:szCs w:val="24"/>
        </w:rPr>
        <w:t xml:space="preserve">İçerik Gereklilikleri: </w:t>
      </w:r>
      <w:r w:rsidRPr="00C92C71">
        <w:rPr>
          <w:color w:val="000000" w:themeColor="text1"/>
          <w:sz w:val="24"/>
          <w:szCs w:val="24"/>
        </w:rPr>
        <w:t>Paftalarda tasarımın estetik ve fonksiyonel yönleri, patlamış görünüm (</w:t>
      </w:r>
      <w:proofErr w:type="spellStart"/>
      <w:r w:rsidRPr="00C92C71">
        <w:rPr>
          <w:color w:val="000000" w:themeColor="text1"/>
          <w:sz w:val="24"/>
          <w:szCs w:val="24"/>
        </w:rPr>
        <w:t>exploded</w:t>
      </w:r>
      <w:proofErr w:type="spellEnd"/>
      <w:r w:rsidRPr="00C92C71">
        <w:rPr>
          <w:color w:val="000000" w:themeColor="text1"/>
          <w:sz w:val="24"/>
          <w:szCs w:val="24"/>
        </w:rPr>
        <w:t xml:space="preserve"> </w:t>
      </w:r>
      <w:proofErr w:type="spellStart"/>
      <w:r w:rsidRPr="00C92C71">
        <w:rPr>
          <w:color w:val="000000" w:themeColor="text1"/>
          <w:sz w:val="24"/>
          <w:szCs w:val="24"/>
        </w:rPr>
        <w:t>view</w:t>
      </w:r>
      <w:proofErr w:type="spellEnd"/>
      <w:r w:rsidRPr="00C92C71">
        <w:rPr>
          <w:color w:val="000000" w:themeColor="text1"/>
          <w:sz w:val="24"/>
          <w:szCs w:val="24"/>
        </w:rPr>
        <w:t>) detayları, malzeme doku örnekleri, ölçekli teknik çizimler ve ambalajın kullanım senaryosunu (açılış anı veya ikinci hayatı) gösteren görseller bulunmalıdır.</w:t>
      </w:r>
    </w:p>
    <w:p w14:paraId="1DCB698C" w14:textId="77777777" w:rsidR="00BE5ADB" w:rsidRPr="00C92C71" w:rsidRDefault="00BE5ADB" w:rsidP="00B35740">
      <w:pPr>
        <w:pStyle w:val="GvdeMetni"/>
        <w:spacing w:after="120"/>
        <w:jc w:val="both"/>
        <w:rPr>
          <w:color w:val="000000" w:themeColor="text1"/>
          <w:sz w:val="22"/>
          <w:szCs w:val="22"/>
        </w:rPr>
      </w:pPr>
    </w:p>
    <w:p w14:paraId="1F9CF32F" w14:textId="2C63033F" w:rsidR="00BE5ADB" w:rsidRPr="00D16949" w:rsidRDefault="00603A43" w:rsidP="002C7A0C">
      <w:pPr>
        <w:pStyle w:val="Balk1"/>
        <w:numPr>
          <w:ilvl w:val="0"/>
          <w:numId w:val="35"/>
        </w:numPr>
        <w:tabs>
          <w:tab w:val="left" w:pos="436"/>
          <w:tab w:val="left" w:pos="9287"/>
        </w:tabs>
        <w:spacing w:after="120"/>
        <w:ind w:left="436" w:hanging="293"/>
        <w:jc w:val="both"/>
        <w:rPr>
          <w:color w:val="000000" w:themeColor="text1"/>
          <w:sz w:val="22"/>
          <w:szCs w:val="22"/>
        </w:rPr>
      </w:pPr>
      <w:r w:rsidRPr="00C92C71">
        <w:rPr>
          <w:color w:val="000000" w:themeColor="text1"/>
          <w:spacing w:val="-2"/>
          <w:sz w:val="22"/>
          <w:szCs w:val="22"/>
          <w:shd w:val="clear" w:color="auto" w:fill="E9E9E9"/>
        </w:rPr>
        <w:t xml:space="preserve">JÜRİ DEĞERLENDİRME VE </w:t>
      </w:r>
      <w:r w:rsidR="0056633C" w:rsidRPr="00C92C71">
        <w:rPr>
          <w:color w:val="000000" w:themeColor="text1"/>
          <w:spacing w:val="-2"/>
          <w:sz w:val="22"/>
          <w:szCs w:val="22"/>
          <w:shd w:val="clear" w:color="auto" w:fill="E9E9E9"/>
        </w:rPr>
        <w:t>ÖDÜLLER</w:t>
      </w:r>
    </w:p>
    <w:p w14:paraId="24B88CF8" w14:textId="372CD5B0" w:rsidR="00D16949" w:rsidRDefault="00251262" w:rsidP="00251262">
      <w:pPr>
        <w:pStyle w:val="pdq2pgselectionanchorcontainer"/>
        <w:spacing w:after="120" w:afterAutospacing="0" w:line="276" w:lineRule="auto"/>
        <w:ind w:left="143"/>
        <w:jc w:val="both"/>
        <w:rPr>
          <w:color w:val="000000" w:themeColor="text1"/>
        </w:rPr>
      </w:pPr>
      <w:r>
        <w:rPr>
          <w:color w:val="000000" w:themeColor="text1"/>
        </w:rPr>
        <w:t xml:space="preserve">       </w:t>
      </w:r>
      <w:r w:rsidR="00D16949" w:rsidRPr="00C92C71">
        <w:rPr>
          <w:color w:val="000000" w:themeColor="text1"/>
        </w:rPr>
        <w:t>Doğuş Üniversitesi, LUX Design yöneticileri ve kullanıcı vasfındaki toplam 7 kişiden oluşur. Jüri; program doğrultusundaki birinci toplantısında tüm projeleri inceleyerek bir ön seçim yapar; finalistleri ilan eder. Jüri dereceye girenleri seçer. Jüri üyeleri değerlendirme amacıyla yalnızca başvuru numarası ile proje dosyalarına erişir; ad-</w:t>
      </w:r>
      <w:proofErr w:type="spellStart"/>
      <w:r w:rsidR="00D16949" w:rsidRPr="00C92C71">
        <w:rPr>
          <w:color w:val="000000" w:themeColor="text1"/>
        </w:rPr>
        <w:t>soyad</w:t>
      </w:r>
      <w:proofErr w:type="spellEnd"/>
      <w:r w:rsidR="00D16949" w:rsidRPr="00C92C71">
        <w:rPr>
          <w:color w:val="000000" w:themeColor="text1"/>
        </w:rPr>
        <w:t>, e-posta, öğrenci numarası ve diğer kimlik/iletişim bilgileri jüri üyeleriyle paylaşılmaz. Jüri üyelerinin erişimi değerlendirme süreci ile sınırlıdır.</w:t>
      </w:r>
    </w:p>
    <w:p w14:paraId="1C460D2D" w14:textId="77777777" w:rsidR="00884ADA" w:rsidRPr="00C92C71" w:rsidRDefault="00884ADA" w:rsidP="00251262">
      <w:pPr>
        <w:pStyle w:val="pdq2pgselectionanchorcontainer"/>
        <w:spacing w:after="120" w:afterAutospacing="0" w:line="276" w:lineRule="auto"/>
        <w:ind w:left="143"/>
        <w:jc w:val="both"/>
        <w:rPr>
          <w:color w:val="000000" w:themeColor="text1"/>
        </w:rPr>
      </w:pPr>
    </w:p>
    <w:p w14:paraId="15BD92E1" w14:textId="77777777" w:rsidR="00D16949" w:rsidRPr="00D16949" w:rsidRDefault="00D16949" w:rsidP="00D16949">
      <w:pPr>
        <w:pStyle w:val="Balk1"/>
        <w:tabs>
          <w:tab w:val="left" w:pos="436"/>
          <w:tab w:val="left" w:pos="9287"/>
        </w:tabs>
        <w:spacing w:after="120"/>
        <w:ind w:left="436" w:firstLine="0"/>
        <w:jc w:val="both"/>
        <w:rPr>
          <w:color w:val="000000" w:themeColor="text1"/>
          <w:sz w:val="22"/>
          <w:szCs w:val="22"/>
        </w:rPr>
      </w:pPr>
    </w:p>
    <w:p w14:paraId="64387062" w14:textId="5A366222" w:rsidR="00D353A3" w:rsidRPr="00D16949" w:rsidRDefault="00D353A3" w:rsidP="00D16949">
      <w:pPr>
        <w:pStyle w:val="Balk1"/>
        <w:numPr>
          <w:ilvl w:val="0"/>
          <w:numId w:val="35"/>
        </w:numPr>
        <w:tabs>
          <w:tab w:val="left" w:pos="436"/>
          <w:tab w:val="left" w:pos="9287"/>
        </w:tabs>
        <w:spacing w:after="120"/>
        <w:ind w:left="436" w:hanging="293"/>
        <w:jc w:val="both"/>
        <w:rPr>
          <w:color w:val="000000" w:themeColor="text1"/>
          <w:sz w:val="22"/>
          <w:szCs w:val="22"/>
        </w:rPr>
      </w:pPr>
      <w:r w:rsidRPr="00D16949">
        <w:rPr>
          <w:color w:val="000000" w:themeColor="text1"/>
        </w:rPr>
        <w:t>ÖDÜLLER</w:t>
      </w:r>
    </w:p>
    <w:p w14:paraId="3A6FFC22" w14:textId="083531BB" w:rsidR="00D353A3" w:rsidRPr="00C92C71" w:rsidRDefault="00D353A3" w:rsidP="00D353A3">
      <w:pPr>
        <w:pStyle w:val="TableParagraph"/>
        <w:spacing w:before="0" w:after="120"/>
        <w:ind w:left="280" w:right="2778"/>
        <w:rPr>
          <w:color w:val="000000" w:themeColor="text1"/>
          <w:sz w:val="24"/>
          <w:szCs w:val="24"/>
        </w:rPr>
      </w:pPr>
      <w:r w:rsidRPr="00C92C71">
        <w:rPr>
          <w:color w:val="000000" w:themeColor="text1"/>
        </w:rPr>
        <w:t xml:space="preserve">Birinci: Macbook Pro 14 inç + </w:t>
      </w:r>
      <w:proofErr w:type="spellStart"/>
      <w:r w:rsidRPr="00C92C71">
        <w:rPr>
          <w:color w:val="000000" w:themeColor="text1"/>
        </w:rPr>
        <w:t>Lux</w:t>
      </w:r>
      <w:proofErr w:type="spellEnd"/>
      <w:r w:rsidRPr="00C92C71">
        <w:rPr>
          <w:color w:val="000000" w:themeColor="text1"/>
        </w:rPr>
        <w:t xml:space="preserve"> </w:t>
      </w:r>
      <w:proofErr w:type="spellStart"/>
      <w:r w:rsidRPr="00C92C71">
        <w:rPr>
          <w:color w:val="000000" w:themeColor="text1"/>
        </w:rPr>
        <w:t>Design’da</w:t>
      </w:r>
      <w:proofErr w:type="spellEnd"/>
      <w:r w:rsidRPr="00C92C71">
        <w:rPr>
          <w:color w:val="000000" w:themeColor="text1"/>
        </w:rPr>
        <w:t xml:space="preserve"> Staj </w:t>
      </w:r>
      <w:proofErr w:type="gramStart"/>
      <w:r w:rsidRPr="00C92C71">
        <w:rPr>
          <w:color w:val="000000" w:themeColor="text1"/>
        </w:rPr>
        <w:t>İmkanı</w:t>
      </w:r>
      <w:proofErr w:type="gramEnd"/>
      <w:r w:rsidRPr="00C92C71">
        <w:rPr>
          <w:color w:val="000000" w:themeColor="text1"/>
        </w:rPr>
        <w:t>.</w:t>
      </w:r>
    </w:p>
    <w:p w14:paraId="752875DF" w14:textId="7BC195B1" w:rsidR="00D353A3" w:rsidRPr="00C92C71" w:rsidRDefault="00D353A3" w:rsidP="00D353A3">
      <w:pPr>
        <w:pStyle w:val="TableParagraph"/>
        <w:spacing w:before="0" w:after="120"/>
        <w:ind w:left="280" w:right="2778"/>
        <w:rPr>
          <w:color w:val="000000" w:themeColor="text1"/>
          <w:sz w:val="24"/>
          <w:szCs w:val="24"/>
        </w:rPr>
      </w:pPr>
      <w:r w:rsidRPr="00C92C71">
        <w:rPr>
          <w:color w:val="000000" w:themeColor="text1"/>
        </w:rPr>
        <w:t xml:space="preserve">İkinci: Macbook Air 13 inç + Lux Design’da Staj </w:t>
      </w:r>
      <w:proofErr w:type="gramStart"/>
      <w:r w:rsidRPr="00C92C71">
        <w:rPr>
          <w:color w:val="000000" w:themeColor="text1"/>
        </w:rPr>
        <w:t>İmkanı</w:t>
      </w:r>
      <w:proofErr w:type="gramEnd"/>
      <w:r w:rsidRPr="00C92C71">
        <w:rPr>
          <w:color w:val="000000" w:themeColor="text1"/>
        </w:rPr>
        <w:t xml:space="preserve">. </w:t>
      </w:r>
    </w:p>
    <w:p w14:paraId="02D0E490" w14:textId="4C98A16F" w:rsidR="00D353A3" w:rsidRPr="00C92C71" w:rsidRDefault="00D353A3" w:rsidP="00BE3485">
      <w:pPr>
        <w:pStyle w:val="TableParagraph"/>
        <w:spacing w:before="0" w:after="120"/>
        <w:ind w:left="280" w:right="2778"/>
        <w:rPr>
          <w:color w:val="000000" w:themeColor="text1"/>
          <w:sz w:val="24"/>
          <w:szCs w:val="24"/>
        </w:rPr>
      </w:pPr>
      <w:r w:rsidRPr="00C92C71">
        <w:rPr>
          <w:color w:val="000000" w:themeColor="text1"/>
        </w:rPr>
        <w:t xml:space="preserve">Üçüncü: Ipad Pro + Lux Design’da Staj </w:t>
      </w:r>
      <w:proofErr w:type="gramStart"/>
      <w:r w:rsidRPr="00C92C71">
        <w:rPr>
          <w:color w:val="000000" w:themeColor="text1"/>
        </w:rPr>
        <w:t>İmkanı</w:t>
      </w:r>
      <w:proofErr w:type="gramEnd"/>
      <w:r w:rsidRPr="00C92C71">
        <w:rPr>
          <w:color w:val="000000" w:themeColor="text1"/>
        </w:rPr>
        <w:t xml:space="preserve">. </w:t>
      </w:r>
    </w:p>
    <w:p w14:paraId="3FA8620D" w14:textId="77777777" w:rsidR="00BE5ADB" w:rsidRPr="00C92C71" w:rsidRDefault="00BE5ADB" w:rsidP="00B35740">
      <w:pPr>
        <w:pStyle w:val="GvdeMetni"/>
        <w:spacing w:after="120"/>
        <w:jc w:val="both"/>
        <w:rPr>
          <w:color w:val="000000" w:themeColor="text1"/>
          <w:sz w:val="24"/>
          <w:szCs w:val="24"/>
        </w:rPr>
      </w:pPr>
    </w:p>
    <w:p w14:paraId="1C232BAF" w14:textId="50677833" w:rsidR="003673F7" w:rsidRPr="00C92C71" w:rsidRDefault="0056633C" w:rsidP="00B35740">
      <w:pPr>
        <w:tabs>
          <w:tab w:val="left" w:pos="9825"/>
        </w:tabs>
        <w:spacing w:after="120" w:line="264" w:lineRule="auto"/>
        <w:ind w:left="141" w:right="313" w:firstLine="4"/>
        <w:jc w:val="both"/>
        <w:rPr>
          <w:b/>
          <w:color w:val="000000" w:themeColor="text1"/>
          <w:sz w:val="24"/>
          <w:szCs w:val="24"/>
          <w:shd w:val="clear" w:color="auto" w:fill="E9E9E9"/>
        </w:rPr>
      </w:pPr>
      <w:r w:rsidRPr="00C92C71">
        <w:rPr>
          <w:color w:val="000000" w:themeColor="text1"/>
          <w:sz w:val="24"/>
          <w:szCs w:val="24"/>
          <w:shd w:val="clear" w:color="auto" w:fill="E9E9E9"/>
        </w:rPr>
        <w:t xml:space="preserve"> </w:t>
      </w:r>
      <w:r w:rsidRPr="00C92C71">
        <w:rPr>
          <w:b/>
          <w:color w:val="000000" w:themeColor="text1"/>
          <w:sz w:val="24"/>
          <w:szCs w:val="24"/>
          <w:shd w:val="clear" w:color="auto" w:fill="E9E9E9"/>
        </w:rPr>
        <w:t>Yarışma İletişim Bilgileri</w:t>
      </w:r>
    </w:p>
    <w:p w14:paraId="71880F94" w14:textId="22BB3951" w:rsidR="00251262" w:rsidRPr="00C92C71" w:rsidRDefault="005C250B" w:rsidP="00251262">
      <w:pPr>
        <w:spacing w:after="120"/>
        <w:ind w:left="141"/>
        <w:jc w:val="both"/>
        <w:rPr>
          <w:color w:val="000000" w:themeColor="text1"/>
          <w:sz w:val="24"/>
          <w:szCs w:val="24"/>
        </w:rPr>
      </w:pPr>
      <w:r w:rsidRPr="00C92C71">
        <w:rPr>
          <w:color w:val="000000" w:themeColor="text1"/>
          <w:sz w:val="24"/>
          <w:szCs w:val="24"/>
        </w:rPr>
        <w:t>Doğuş Üniversitesi İş Dünyası ve İnovasyon Ofisi</w:t>
      </w:r>
      <w:r w:rsidR="00251262">
        <w:rPr>
          <w:color w:val="000000" w:themeColor="text1"/>
          <w:sz w:val="24"/>
          <w:szCs w:val="24"/>
        </w:rPr>
        <w:t xml:space="preserve"> (</w:t>
      </w:r>
      <w:r w:rsidR="00251262" w:rsidRPr="00251262">
        <w:rPr>
          <w:color w:val="000000" w:themeColor="text1"/>
          <w:sz w:val="24"/>
          <w:szCs w:val="24"/>
        </w:rPr>
        <w:t xml:space="preserve"> </w:t>
      </w:r>
      <w:hyperlink r:id="rId9" w:history="1">
        <w:r w:rsidR="00251262" w:rsidRPr="007F4ADD">
          <w:rPr>
            <w:rStyle w:val="Kpr"/>
            <w:sz w:val="24"/>
            <w:szCs w:val="24"/>
          </w:rPr>
          <w:t>bwihub@dogus.edu.tr</w:t>
        </w:r>
      </w:hyperlink>
      <w:r w:rsidR="00251262">
        <w:rPr>
          <w:color w:val="000000" w:themeColor="text1"/>
          <w:sz w:val="24"/>
          <w:szCs w:val="24"/>
        </w:rPr>
        <w:t xml:space="preserve"> )</w:t>
      </w:r>
    </w:p>
    <w:p w14:paraId="6C15A226" w14:textId="0BCA888B" w:rsidR="00BE5ADB" w:rsidRPr="00C92C71" w:rsidRDefault="00BE5ADB" w:rsidP="009710F4">
      <w:pPr>
        <w:spacing w:after="120"/>
        <w:ind w:left="141"/>
        <w:jc w:val="both"/>
        <w:rPr>
          <w:color w:val="000000" w:themeColor="text1"/>
          <w:sz w:val="24"/>
          <w:szCs w:val="24"/>
        </w:rPr>
      </w:pPr>
    </w:p>
    <w:p w14:paraId="14FA6ABE" w14:textId="77777777" w:rsidR="00BE5ADB" w:rsidRPr="00C92C71" w:rsidRDefault="00BE5ADB" w:rsidP="00B35740">
      <w:pPr>
        <w:pStyle w:val="GvdeMetni"/>
        <w:spacing w:after="120"/>
        <w:jc w:val="both"/>
        <w:rPr>
          <w:color w:val="000000" w:themeColor="text1"/>
          <w:sz w:val="22"/>
        </w:rPr>
      </w:pPr>
    </w:p>
    <w:p w14:paraId="65DDB3E4" w14:textId="77777777" w:rsidR="00BE5ADB" w:rsidRPr="00C92C71" w:rsidRDefault="0056633C" w:rsidP="00B35740">
      <w:pPr>
        <w:pStyle w:val="Balk3"/>
        <w:spacing w:after="120"/>
        <w:ind w:left="8061"/>
        <w:jc w:val="both"/>
        <w:rPr>
          <w:color w:val="000000" w:themeColor="text1"/>
        </w:rPr>
      </w:pPr>
      <w:r w:rsidRPr="00C92C71">
        <w:rPr>
          <w:color w:val="000000" w:themeColor="text1"/>
          <w:spacing w:val="-4"/>
        </w:rPr>
        <w:t>Tarih</w:t>
      </w:r>
    </w:p>
    <w:p w14:paraId="68C1D7C3" w14:textId="252D5FC8" w:rsidR="00BE5ADB" w:rsidRPr="00C92C71" w:rsidRDefault="0056633C" w:rsidP="009710F4">
      <w:pPr>
        <w:spacing w:after="120"/>
        <w:jc w:val="right"/>
        <w:rPr>
          <w:b/>
          <w:color w:val="000000" w:themeColor="text1"/>
        </w:rPr>
      </w:pPr>
      <w:r w:rsidRPr="00C92C71">
        <w:rPr>
          <w:b/>
          <w:color w:val="000000" w:themeColor="text1"/>
        </w:rPr>
        <w:t>Katılımcı</w:t>
      </w:r>
      <w:r w:rsidRPr="00C92C71">
        <w:rPr>
          <w:b/>
          <w:color w:val="000000" w:themeColor="text1"/>
          <w:spacing w:val="-2"/>
        </w:rPr>
        <w:t xml:space="preserve"> </w:t>
      </w:r>
      <w:r w:rsidRPr="00C92C71">
        <w:rPr>
          <w:b/>
          <w:color w:val="000000" w:themeColor="text1"/>
        </w:rPr>
        <w:t>Adı ve</w:t>
      </w:r>
      <w:r w:rsidRPr="00C92C71">
        <w:rPr>
          <w:b/>
          <w:color w:val="000000" w:themeColor="text1"/>
          <w:spacing w:val="-1"/>
        </w:rPr>
        <w:t xml:space="preserve"> </w:t>
      </w:r>
      <w:r w:rsidRPr="00C92C71">
        <w:rPr>
          <w:b/>
          <w:color w:val="000000" w:themeColor="text1"/>
          <w:spacing w:val="-2"/>
        </w:rPr>
        <w:t>Soyadı</w:t>
      </w:r>
    </w:p>
    <w:p w14:paraId="6F7F52C4" w14:textId="77777777" w:rsidR="00BE5ADB" w:rsidRDefault="00BE5ADB" w:rsidP="00B35740">
      <w:pPr>
        <w:pStyle w:val="GvdeMetni"/>
        <w:spacing w:after="120"/>
        <w:jc w:val="both"/>
        <w:rPr>
          <w:b/>
          <w:sz w:val="22"/>
        </w:rPr>
      </w:pPr>
    </w:p>
    <w:p w14:paraId="7A61A071" w14:textId="77777777" w:rsidR="00BE5ADB" w:rsidRDefault="00BE5ADB" w:rsidP="00B35740">
      <w:pPr>
        <w:spacing w:after="120"/>
        <w:jc w:val="both"/>
        <w:rPr>
          <w:b/>
          <w:sz w:val="24"/>
        </w:rPr>
        <w:sectPr w:rsidR="00BE5ADB" w:rsidSect="00D8504D">
          <w:pgSz w:w="11910" w:h="16840"/>
          <w:pgMar w:top="1417" w:right="1417" w:bottom="1417" w:left="1417" w:header="708" w:footer="708" w:gutter="0"/>
          <w:cols w:space="708"/>
          <w:docGrid w:linePitch="299"/>
        </w:sectPr>
      </w:pPr>
    </w:p>
    <w:p w14:paraId="0124B844" w14:textId="77777777" w:rsidR="00EA5D53" w:rsidRPr="000C2E7B" w:rsidRDefault="00EA5D53" w:rsidP="00422F4D">
      <w:pPr>
        <w:tabs>
          <w:tab w:val="left" w:pos="861"/>
        </w:tabs>
        <w:spacing w:after="120"/>
        <w:ind w:right="275"/>
        <w:jc w:val="both"/>
        <w:rPr>
          <w:b/>
          <w:bCs/>
          <w:sz w:val="24"/>
          <w:szCs w:val="24"/>
          <w:u w:val="single"/>
        </w:rPr>
      </w:pPr>
      <w:r w:rsidRPr="000C2E7B">
        <w:rPr>
          <w:b/>
          <w:bCs/>
          <w:sz w:val="24"/>
          <w:szCs w:val="24"/>
          <w:u w:val="single"/>
        </w:rPr>
        <w:lastRenderedPageBreak/>
        <w:t>FİKRİ SINAİ ve MÜLKİYET HAKLARI</w:t>
      </w:r>
    </w:p>
    <w:p w14:paraId="10FE8C59" w14:textId="384A62FA" w:rsidR="007B4BA3" w:rsidRPr="007B4BA3" w:rsidRDefault="007B4BA3" w:rsidP="00AA03CB">
      <w:pPr>
        <w:spacing w:after="120"/>
        <w:ind w:left="141" w:right="275"/>
        <w:jc w:val="both"/>
        <w:rPr>
          <w:sz w:val="24"/>
          <w:szCs w:val="24"/>
        </w:rPr>
      </w:pPr>
      <w:r w:rsidRPr="007B4BA3">
        <w:rPr>
          <w:sz w:val="24"/>
          <w:szCs w:val="24"/>
        </w:rPr>
        <w:t>Yarışmaya sunulan tasarımlara ilişkin fikri ve sınai mülkiyet hakları aşağıdaki</w:t>
      </w:r>
      <w:r>
        <w:rPr>
          <w:sz w:val="24"/>
          <w:szCs w:val="24"/>
        </w:rPr>
        <w:t xml:space="preserve"> </w:t>
      </w:r>
      <w:r w:rsidRPr="007B4BA3">
        <w:rPr>
          <w:sz w:val="24"/>
          <w:szCs w:val="24"/>
        </w:rPr>
        <w:t>esaslar çerçevesinde düzenlenir.</w:t>
      </w:r>
    </w:p>
    <w:p w14:paraId="54A6B8E9" w14:textId="273AB1C7" w:rsidR="007B4BA3" w:rsidRPr="007B4BA3" w:rsidRDefault="00DA7A73" w:rsidP="00AA03CB">
      <w:pPr>
        <w:spacing w:after="120"/>
        <w:ind w:right="275"/>
        <w:jc w:val="both"/>
        <w:rPr>
          <w:sz w:val="24"/>
          <w:szCs w:val="24"/>
        </w:rPr>
      </w:pPr>
      <w:r>
        <w:rPr>
          <w:sz w:val="24"/>
          <w:szCs w:val="24"/>
        </w:rPr>
        <w:t xml:space="preserve">   </w:t>
      </w:r>
      <w:r w:rsidR="007B4BA3" w:rsidRPr="007B4BA3">
        <w:rPr>
          <w:sz w:val="24"/>
          <w:szCs w:val="24"/>
        </w:rPr>
        <w:t>Yarışmaya başvurusu yapılan tasarımın özgün olması ve üçüncü kişilerin fikri ve sınai</w:t>
      </w:r>
      <w:r w:rsidR="00350DB8">
        <w:rPr>
          <w:sz w:val="24"/>
          <w:szCs w:val="24"/>
        </w:rPr>
        <w:t xml:space="preserve"> </w:t>
      </w:r>
      <w:r w:rsidR="007B4BA3" w:rsidRPr="007B4BA3">
        <w:rPr>
          <w:sz w:val="24"/>
          <w:szCs w:val="24"/>
        </w:rPr>
        <w:t>mülkiyet haklarını ihlal etmemesi katılımcının sorumluluğundadır.</w:t>
      </w:r>
      <w:r w:rsidR="00D54241">
        <w:rPr>
          <w:sz w:val="24"/>
          <w:szCs w:val="24"/>
        </w:rPr>
        <w:t xml:space="preserve"> </w:t>
      </w:r>
      <w:r w:rsidR="007B4BA3" w:rsidRPr="007B4BA3">
        <w:rPr>
          <w:sz w:val="24"/>
          <w:szCs w:val="24"/>
        </w:rPr>
        <w:t>Başvuru sahibi, tasarımın kendisine ait olduğunu ve başvuru sırasında sunduğu tüm</w:t>
      </w:r>
      <w:r w:rsidR="00D54241">
        <w:rPr>
          <w:sz w:val="24"/>
          <w:szCs w:val="24"/>
        </w:rPr>
        <w:t xml:space="preserve"> </w:t>
      </w:r>
      <w:r w:rsidR="007B4BA3" w:rsidRPr="007B4BA3">
        <w:rPr>
          <w:sz w:val="24"/>
          <w:szCs w:val="24"/>
        </w:rPr>
        <w:t>bilgi ve belgelerin doğru olduğunu kabul ve taahhüt eder.</w:t>
      </w:r>
      <w:r w:rsidR="00D54241">
        <w:rPr>
          <w:sz w:val="24"/>
          <w:szCs w:val="24"/>
        </w:rPr>
        <w:t xml:space="preserve"> </w:t>
      </w:r>
      <w:r w:rsidR="007B4BA3" w:rsidRPr="007B4BA3">
        <w:rPr>
          <w:sz w:val="24"/>
          <w:szCs w:val="24"/>
        </w:rPr>
        <w:t>Başvuru sahibi, üçüncü kişilerin haklarını ihlal etmesi nedeniyle doğabilecek her türlü</w:t>
      </w:r>
      <w:r w:rsidR="00D54241">
        <w:rPr>
          <w:sz w:val="24"/>
          <w:szCs w:val="24"/>
        </w:rPr>
        <w:t xml:space="preserve"> </w:t>
      </w:r>
      <w:r w:rsidR="007B4BA3" w:rsidRPr="007B4BA3">
        <w:rPr>
          <w:sz w:val="24"/>
          <w:szCs w:val="24"/>
        </w:rPr>
        <w:t xml:space="preserve">cezai, idari ve mali sorumluluk başvuru sahibine aittir. Bu kapsamda </w:t>
      </w:r>
      <w:proofErr w:type="spellStart"/>
      <w:r w:rsidR="007B4BA3">
        <w:rPr>
          <w:sz w:val="24"/>
          <w:szCs w:val="24"/>
        </w:rPr>
        <w:t>LuxDesign</w:t>
      </w:r>
      <w:r w:rsidR="007B4BA3" w:rsidRPr="007B4BA3">
        <w:rPr>
          <w:sz w:val="24"/>
          <w:szCs w:val="24"/>
        </w:rPr>
        <w:t>’ın</w:t>
      </w:r>
      <w:proofErr w:type="spellEnd"/>
      <w:r w:rsidR="00D54241">
        <w:rPr>
          <w:sz w:val="24"/>
          <w:szCs w:val="24"/>
        </w:rPr>
        <w:t xml:space="preserve"> </w:t>
      </w:r>
      <w:r w:rsidR="007B4BA3" w:rsidRPr="007B4BA3">
        <w:rPr>
          <w:sz w:val="24"/>
          <w:szCs w:val="24"/>
        </w:rPr>
        <w:t xml:space="preserve">herhangi bir sorumluluğu bulunmadığı gibi, </w:t>
      </w:r>
      <w:proofErr w:type="spellStart"/>
      <w:r w:rsidR="00350DB8">
        <w:rPr>
          <w:sz w:val="24"/>
          <w:szCs w:val="24"/>
        </w:rPr>
        <w:t>LuxDesign</w:t>
      </w:r>
      <w:r w:rsidR="007B4BA3" w:rsidRPr="007B4BA3">
        <w:rPr>
          <w:sz w:val="24"/>
          <w:szCs w:val="24"/>
        </w:rPr>
        <w:t>’ın</w:t>
      </w:r>
      <w:proofErr w:type="spellEnd"/>
      <w:r w:rsidR="007B4BA3" w:rsidRPr="007B4BA3">
        <w:rPr>
          <w:sz w:val="24"/>
          <w:szCs w:val="24"/>
        </w:rPr>
        <w:t xml:space="preserve"> uğrayabileceği doğrudan</w:t>
      </w:r>
      <w:r w:rsidR="00D54241">
        <w:rPr>
          <w:sz w:val="24"/>
          <w:szCs w:val="24"/>
        </w:rPr>
        <w:t xml:space="preserve"> </w:t>
      </w:r>
      <w:r w:rsidR="007B4BA3" w:rsidRPr="007B4BA3">
        <w:rPr>
          <w:sz w:val="24"/>
          <w:szCs w:val="24"/>
        </w:rPr>
        <w:t>veya dolaylı zararlar, yargılama giderleri, vekâlet ücretleri ve diğer mali</w:t>
      </w:r>
      <w:r w:rsidR="00D54241">
        <w:rPr>
          <w:sz w:val="24"/>
          <w:szCs w:val="24"/>
        </w:rPr>
        <w:t xml:space="preserve"> </w:t>
      </w:r>
      <w:r w:rsidR="007B4BA3" w:rsidRPr="007B4BA3">
        <w:rPr>
          <w:sz w:val="24"/>
          <w:szCs w:val="24"/>
        </w:rPr>
        <w:t>yükümlülükler başvuru sahibi tarafından karşılanır.</w:t>
      </w:r>
      <w:r w:rsidR="00350DB8">
        <w:rPr>
          <w:sz w:val="24"/>
          <w:szCs w:val="24"/>
        </w:rPr>
        <w:t xml:space="preserve"> </w:t>
      </w:r>
      <w:r w:rsidR="007B4BA3" w:rsidRPr="007B4BA3">
        <w:rPr>
          <w:sz w:val="24"/>
          <w:szCs w:val="24"/>
        </w:rPr>
        <w:t>Yarışma sürecinde fikri ve sınai mülkiyet haklarına ilişkin uyuşmazlıkların tespit</w:t>
      </w:r>
      <w:r w:rsidR="00350DB8">
        <w:rPr>
          <w:sz w:val="24"/>
          <w:szCs w:val="24"/>
        </w:rPr>
        <w:t xml:space="preserve"> </w:t>
      </w:r>
      <w:r w:rsidR="007B4BA3" w:rsidRPr="007B4BA3">
        <w:rPr>
          <w:sz w:val="24"/>
          <w:szCs w:val="24"/>
        </w:rPr>
        <w:t>edilmesi halinde başvuru değerlendirme dışı bırakılır. Ödül verilmiş olması halinde</w:t>
      </w:r>
      <w:r w:rsidR="00350DB8">
        <w:rPr>
          <w:sz w:val="24"/>
          <w:szCs w:val="24"/>
        </w:rPr>
        <w:t xml:space="preserve"> </w:t>
      </w:r>
      <w:r w:rsidR="007B4BA3" w:rsidRPr="007B4BA3">
        <w:rPr>
          <w:sz w:val="24"/>
          <w:szCs w:val="24"/>
        </w:rPr>
        <w:t>ödül iptal edilir ve ödenmiş tutarlar yasal faiziyle birlikte geri alınabilir.</w:t>
      </w:r>
      <w:r w:rsidR="00350DB8">
        <w:rPr>
          <w:sz w:val="24"/>
          <w:szCs w:val="24"/>
        </w:rPr>
        <w:t xml:space="preserve"> </w:t>
      </w:r>
      <w:r w:rsidR="007B4BA3" w:rsidRPr="007B4BA3">
        <w:rPr>
          <w:sz w:val="24"/>
          <w:szCs w:val="24"/>
        </w:rPr>
        <w:t>Başvuru sahibi, yarışmaya sunduğu tasarımların yarışma süresince değerlendirme,</w:t>
      </w:r>
      <w:r w:rsidR="00350DB8">
        <w:rPr>
          <w:sz w:val="24"/>
          <w:szCs w:val="24"/>
        </w:rPr>
        <w:t xml:space="preserve"> </w:t>
      </w:r>
      <w:r w:rsidR="007B4BA3" w:rsidRPr="007B4BA3">
        <w:rPr>
          <w:sz w:val="24"/>
          <w:szCs w:val="24"/>
        </w:rPr>
        <w:t xml:space="preserve">tanıtım ve duyuru faaliyetleri kapsamında </w:t>
      </w:r>
      <w:proofErr w:type="spellStart"/>
      <w:r w:rsidR="00350DB8">
        <w:rPr>
          <w:sz w:val="24"/>
          <w:szCs w:val="24"/>
        </w:rPr>
        <w:t>LuxDesign</w:t>
      </w:r>
      <w:proofErr w:type="spellEnd"/>
      <w:r w:rsidR="007B4BA3" w:rsidRPr="007B4BA3">
        <w:rPr>
          <w:sz w:val="24"/>
          <w:szCs w:val="24"/>
        </w:rPr>
        <w:t xml:space="preserve"> tarafından kullanılmasını kabul</w:t>
      </w:r>
      <w:r w:rsidR="00CE62C0">
        <w:rPr>
          <w:sz w:val="24"/>
          <w:szCs w:val="24"/>
        </w:rPr>
        <w:t xml:space="preserve"> </w:t>
      </w:r>
      <w:r w:rsidR="007B4BA3" w:rsidRPr="007B4BA3">
        <w:rPr>
          <w:sz w:val="24"/>
          <w:szCs w:val="24"/>
        </w:rPr>
        <w:t>eder.</w:t>
      </w:r>
      <w:r w:rsidR="00CE62C0">
        <w:rPr>
          <w:sz w:val="24"/>
          <w:szCs w:val="24"/>
        </w:rPr>
        <w:t xml:space="preserve"> </w:t>
      </w:r>
      <w:r w:rsidR="007B4BA3" w:rsidRPr="007B4BA3">
        <w:rPr>
          <w:sz w:val="24"/>
          <w:szCs w:val="24"/>
        </w:rPr>
        <w:t>Başvuru sahibi, yarışmaya sunduğu tasarımın kendisine ait olduğunu, tasarım</w:t>
      </w:r>
      <w:r w:rsidR="00CE62C0">
        <w:rPr>
          <w:sz w:val="24"/>
          <w:szCs w:val="24"/>
        </w:rPr>
        <w:t xml:space="preserve"> </w:t>
      </w:r>
      <w:r w:rsidR="007B4BA3" w:rsidRPr="007B4BA3">
        <w:rPr>
          <w:sz w:val="24"/>
          <w:szCs w:val="24"/>
        </w:rPr>
        <w:t>üzerinde gerekli tüm haklara sahip olduğunu ve üçüncü kişilerin haklarını ihlal</w:t>
      </w:r>
      <w:r w:rsidR="00CE62C0">
        <w:rPr>
          <w:sz w:val="24"/>
          <w:szCs w:val="24"/>
        </w:rPr>
        <w:t xml:space="preserve"> </w:t>
      </w:r>
      <w:r w:rsidR="007B4BA3" w:rsidRPr="007B4BA3">
        <w:rPr>
          <w:sz w:val="24"/>
          <w:szCs w:val="24"/>
        </w:rPr>
        <w:t>etmediğini kabul, beyan ve taahhüt eder.</w:t>
      </w:r>
    </w:p>
    <w:p w14:paraId="1B109E49" w14:textId="24DF4E34" w:rsidR="007B4BA3" w:rsidRPr="001208CB" w:rsidRDefault="007B4BA3" w:rsidP="00AA03CB">
      <w:pPr>
        <w:spacing w:after="120"/>
        <w:ind w:right="275"/>
        <w:jc w:val="both"/>
        <w:rPr>
          <w:b/>
          <w:bCs/>
          <w:sz w:val="24"/>
          <w:szCs w:val="24"/>
        </w:rPr>
      </w:pPr>
      <w:r w:rsidRPr="001208CB">
        <w:rPr>
          <w:b/>
          <w:bCs/>
          <w:sz w:val="24"/>
          <w:szCs w:val="24"/>
        </w:rPr>
        <w:t>Başvuru Sürecindeki Kullanım Hakları</w:t>
      </w:r>
    </w:p>
    <w:p w14:paraId="3EE80475" w14:textId="070B8327" w:rsidR="00231B4B" w:rsidRPr="009830CB" w:rsidRDefault="009830CB" w:rsidP="009830CB">
      <w:pPr>
        <w:spacing w:line="276" w:lineRule="auto"/>
        <w:jc w:val="both"/>
        <w:rPr>
          <w:color w:val="000000" w:themeColor="text1"/>
          <w:sz w:val="24"/>
          <w:szCs w:val="24"/>
        </w:rPr>
      </w:pPr>
      <w:r>
        <w:rPr>
          <w:color w:val="000000" w:themeColor="text1"/>
          <w:sz w:val="24"/>
          <w:szCs w:val="24"/>
        </w:rPr>
        <w:t xml:space="preserve">       </w:t>
      </w:r>
      <w:r w:rsidR="00DD71F1" w:rsidRPr="009830CB">
        <w:rPr>
          <w:color w:val="000000" w:themeColor="text1"/>
          <w:sz w:val="24"/>
          <w:szCs w:val="24"/>
        </w:rPr>
        <w:t>Fikri ve sınai mülkiyet haklarına ilişkin kullanım hükümleri ile katılımcıların kişisel verilerinin işlenmesine ilişkin hükümler birbirinden ayrı değerlendirilir. Tasarımların kullanımına ilişkin verilen haklar, kişisel verilerin sınırsız süreyle saklanması veya her türlü amaçla kullanılması sonucunu doğurmaz.</w:t>
      </w:r>
    </w:p>
    <w:p w14:paraId="711CAEE3" w14:textId="11C2DB50" w:rsidR="007B4BA3" w:rsidRPr="007B4BA3" w:rsidRDefault="001208CB" w:rsidP="00AA03CB">
      <w:pPr>
        <w:spacing w:after="120"/>
        <w:ind w:left="141" w:right="275"/>
        <w:jc w:val="both"/>
        <w:rPr>
          <w:sz w:val="24"/>
          <w:szCs w:val="24"/>
        </w:rPr>
      </w:pPr>
      <w:r>
        <w:rPr>
          <w:sz w:val="24"/>
          <w:szCs w:val="24"/>
        </w:rPr>
        <w:t xml:space="preserve">   </w:t>
      </w:r>
      <w:r w:rsidR="007B4BA3" w:rsidRPr="007B4BA3">
        <w:rPr>
          <w:sz w:val="24"/>
          <w:szCs w:val="24"/>
        </w:rPr>
        <w:t>Yarışmaya başvuru yapılmasıyla birlikte katılımcı, başvuruda sunduğu tasarım,</w:t>
      </w:r>
      <w:r w:rsidR="00CB05D8">
        <w:rPr>
          <w:sz w:val="24"/>
          <w:szCs w:val="24"/>
        </w:rPr>
        <w:t xml:space="preserve"> </w:t>
      </w:r>
      <w:r w:rsidR="007B4BA3" w:rsidRPr="007B4BA3">
        <w:rPr>
          <w:sz w:val="24"/>
          <w:szCs w:val="24"/>
        </w:rPr>
        <w:t>görsel, teknik çizim, açıklama metni ve diğer belgelerin yarışmanın yürütülmesi amacıyla</w:t>
      </w:r>
      <w:r w:rsidR="00CB05D8">
        <w:rPr>
          <w:sz w:val="24"/>
          <w:szCs w:val="24"/>
        </w:rPr>
        <w:t xml:space="preserve"> </w:t>
      </w:r>
      <w:proofErr w:type="spellStart"/>
      <w:r>
        <w:rPr>
          <w:sz w:val="24"/>
          <w:szCs w:val="24"/>
        </w:rPr>
        <w:t>LuxDesign</w:t>
      </w:r>
      <w:proofErr w:type="spellEnd"/>
      <w:r w:rsidR="007B4BA3" w:rsidRPr="007B4BA3">
        <w:rPr>
          <w:sz w:val="24"/>
          <w:szCs w:val="24"/>
        </w:rPr>
        <w:t xml:space="preserve"> tarafından kullanılmasını kabul eder.</w:t>
      </w:r>
    </w:p>
    <w:p w14:paraId="746E24C9" w14:textId="1B51101D" w:rsidR="007B4BA3" w:rsidRPr="007B4BA3" w:rsidRDefault="007B4BA3" w:rsidP="00AA03CB">
      <w:pPr>
        <w:spacing w:after="120"/>
        <w:ind w:left="141" w:right="275"/>
        <w:jc w:val="both"/>
        <w:rPr>
          <w:sz w:val="24"/>
          <w:szCs w:val="24"/>
        </w:rPr>
      </w:pPr>
      <w:r w:rsidRPr="007B4BA3">
        <w:rPr>
          <w:sz w:val="24"/>
          <w:szCs w:val="24"/>
        </w:rPr>
        <w:t xml:space="preserve">Bu kapsamda </w:t>
      </w:r>
      <w:proofErr w:type="spellStart"/>
      <w:r w:rsidR="0034732D">
        <w:rPr>
          <w:sz w:val="24"/>
          <w:szCs w:val="24"/>
        </w:rPr>
        <w:t>LuxDesign</w:t>
      </w:r>
      <w:proofErr w:type="spellEnd"/>
      <w:r w:rsidRPr="007B4BA3">
        <w:rPr>
          <w:sz w:val="24"/>
          <w:szCs w:val="24"/>
        </w:rPr>
        <w:t>;</w:t>
      </w:r>
    </w:p>
    <w:p w14:paraId="408629A2" w14:textId="77777777" w:rsidR="007B4BA3" w:rsidRPr="007B4BA3" w:rsidRDefault="007B4BA3" w:rsidP="00AA03CB">
      <w:pPr>
        <w:spacing w:after="120"/>
        <w:ind w:left="141" w:right="275"/>
        <w:jc w:val="both"/>
        <w:rPr>
          <w:sz w:val="24"/>
          <w:szCs w:val="24"/>
        </w:rPr>
      </w:pPr>
      <w:r w:rsidRPr="007B4BA3">
        <w:rPr>
          <w:sz w:val="24"/>
          <w:szCs w:val="24"/>
        </w:rPr>
        <w:t>a. Başvuruları jüri üyeleri ile paylaşabilir,</w:t>
      </w:r>
    </w:p>
    <w:p w14:paraId="75F7F401" w14:textId="77777777" w:rsidR="007B4BA3" w:rsidRPr="007B4BA3" w:rsidRDefault="007B4BA3" w:rsidP="00AA03CB">
      <w:pPr>
        <w:spacing w:after="120"/>
        <w:ind w:left="141" w:right="275"/>
        <w:jc w:val="both"/>
        <w:rPr>
          <w:sz w:val="24"/>
          <w:szCs w:val="24"/>
        </w:rPr>
      </w:pPr>
      <w:r w:rsidRPr="007B4BA3">
        <w:rPr>
          <w:sz w:val="24"/>
          <w:szCs w:val="24"/>
        </w:rPr>
        <w:t>b. Başvuruları dijital ortamda arşivleyebilir,</w:t>
      </w:r>
    </w:p>
    <w:p w14:paraId="1CEA13CD" w14:textId="0E929EB8" w:rsidR="007B4BA3" w:rsidRPr="00B714FE" w:rsidRDefault="007B4BA3" w:rsidP="00B714FE">
      <w:pPr>
        <w:spacing w:after="120" w:line="276" w:lineRule="auto"/>
        <w:ind w:left="141" w:right="275"/>
        <w:jc w:val="both"/>
        <w:rPr>
          <w:color w:val="000000" w:themeColor="text1"/>
          <w:sz w:val="24"/>
          <w:szCs w:val="24"/>
        </w:rPr>
      </w:pPr>
      <w:r w:rsidRPr="009830CB">
        <w:rPr>
          <w:color w:val="000000" w:themeColor="text1"/>
          <w:sz w:val="24"/>
          <w:szCs w:val="24"/>
        </w:rPr>
        <w:t>c. Yarışmanın tanıtımı amacıyla katalog, sergi, internet sitesi, sosyal medya, basılı yayın ve benzeri mecralarda katılımcının adı belirtilmek suretiyle kullanabilir. Katılımcı adı ile tasarımın birlikte yayımlanması kişisel veri işleme faaliyeti olduğundan, bu kullanım ilgili kişiye sunulan KVKK Aydınlatma Metni kapsamında açıkça belirtilir; açık rıza alınmasının gerekli olduğu hallerde açık rıza ayrıca alınır. Yarışma kapsamında planlanan web sitesi, sosyal medya, katalog, sergi, basılı materyal, fuar, reklam ve diğer tanıtım mecralarında gerçekleştirilecek kişisel veri kullanımları ilgili hukuki sebebe göre yürütülür.</w:t>
      </w:r>
      <w:r w:rsidR="00B714FE">
        <w:rPr>
          <w:color w:val="000000" w:themeColor="text1"/>
          <w:sz w:val="24"/>
          <w:szCs w:val="24"/>
        </w:rPr>
        <w:t xml:space="preserve"> Y</w:t>
      </w:r>
      <w:r w:rsidRPr="007B4BA3">
        <w:rPr>
          <w:sz w:val="24"/>
          <w:szCs w:val="24"/>
        </w:rPr>
        <w:t>ayın ve benzeri mecralarda katılımcının adı belirtilmek suretiyle kullanabilir.</w:t>
      </w:r>
    </w:p>
    <w:p w14:paraId="4DE258C3" w14:textId="2FEA96A4" w:rsidR="007B4BA3" w:rsidRPr="007B4BA3" w:rsidRDefault="007B4BA3" w:rsidP="00AA03CB">
      <w:pPr>
        <w:spacing w:after="120"/>
        <w:ind w:left="141" w:right="275"/>
        <w:jc w:val="both"/>
        <w:rPr>
          <w:sz w:val="24"/>
          <w:szCs w:val="24"/>
        </w:rPr>
      </w:pPr>
      <w:r w:rsidRPr="007B4BA3">
        <w:rPr>
          <w:sz w:val="24"/>
          <w:szCs w:val="24"/>
        </w:rPr>
        <w:t xml:space="preserve">d. </w:t>
      </w:r>
      <w:proofErr w:type="spellStart"/>
      <w:r w:rsidR="0034732D">
        <w:rPr>
          <w:sz w:val="24"/>
          <w:szCs w:val="24"/>
        </w:rPr>
        <w:t>LuxDesign</w:t>
      </w:r>
      <w:proofErr w:type="spellEnd"/>
      <w:r w:rsidRPr="007B4BA3">
        <w:rPr>
          <w:sz w:val="24"/>
          <w:szCs w:val="24"/>
        </w:rPr>
        <w:t xml:space="preserve">; dereceye giren veya </w:t>
      </w:r>
      <w:proofErr w:type="spellStart"/>
      <w:r w:rsidRPr="007B4BA3">
        <w:rPr>
          <w:sz w:val="24"/>
          <w:szCs w:val="24"/>
        </w:rPr>
        <w:t>ürünleştirilmesine</w:t>
      </w:r>
      <w:proofErr w:type="spellEnd"/>
      <w:r w:rsidRPr="007B4BA3">
        <w:rPr>
          <w:sz w:val="24"/>
          <w:szCs w:val="24"/>
        </w:rPr>
        <w:t xml:space="preserve"> karar verilen tasarımların</w:t>
      </w:r>
      <w:r w:rsidR="00156ECD">
        <w:rPr>
          <w:sz w:val="24"/>
          <w:szCs w:val="24"/>
        </w:rPr>
        <w:t xml:space="preserve"> </w:t>
      </w:r>
      <w:r w:rsidRPr="007B4BA3">
        <w:rPr>
          <w:sz w:val="24"/>
          <w:szCs w:val="24"/>
        </w:rPr>
        <w:t xml:space="preserve">aslını, dijital dosyalarını, çoğaltılmış örneklerini ve </w:t>
      </w:r>
      <w:proofErr w:type="gramStart"/>
      <w:r w:rsidRPr="007B4BA3">
        <w:rPr>
          <w:sz w:val="24"/>
          <w:szCs w:val="24"/>
        </w:rPr>
        <w:t>revize edilmiş</w:t>
      </w:r>
      <w:proofErr w:type="gramEnd"/>
      <w:r w:rsidRPr="007B4BA3">
        <w:rPr>
          <w:sz w:val="24"/>
          <w:szCs w:val="24"/>
        </w:rPr>
        <w:t xml:space="preserve"> sürümlerini;</w:t>
      </w:r>
      <w:r w:rsidR="00156ECD">
        <w:rPr>
          <w:sz w:val="24"/>
          <w:szCs w:val="24"/>
        </w:rPr>
        <w:t xml:space="preserve"> </w:t>
      </w:r>
      <w:r w:rsidRPr="007B4BA3">
        <w:rPr>
          <w:sz w:val="24"/>
          <w:szCs w:val="24"/>
        </w:rPr>
        <w:t>eğitim, bilim iletişimi, tanıtım, sergi, fuar, seminer, sempozyum, konferans,</w:t>
      </w:r>
      <w:r w:rsidR="00156ECD">
        <w:rPr>
          <w:sz w:val="24"/>
          <w:szCs w:val="24"/>
        </w:rPr>
        <w:t xml:space="preserve"> </w:t>
      </w:r>
      <w:r w:rsidRPr="007B4BA3">
        <w:rPr>
          <w:sz w:val="24"/>
          <w:szCs w:val="24"/>
        </w:rPr>
        <w:t>katalog, broşür, afiş, internet sitesi, sosyal medya, dijital yayınlar, reklam ve</w:t>
      </w:r>
      <w:r w:rsidR="00156ECD">
        <w:rPr>
          <w:sz w:val="24"/>
          <w:szCs w:val="24"/>
        </w:rPr>
        <w:t xml:space="preserve"> </w:t>
      </w:r>
      <w:r w:rsidRPr="007B4BA3">
        <w:rPr>
          <w:sz w:val="24"/>
          <w:szCs w:val="24"/>
        </w:rPr>
        <w:t>diğer basılı veya dijital mecralarda herhangi bir süre ve yer sınırlaması</w:t>
      </w:r>
      <w:r w:rsidR="00156ECD">
        <w:rPr>
          <w:sz w:val="24"/>
          <w:szCs w:val="24"/>
        </w:rPr>
        <w:t xml:space="preserve"> </w:t>
      </w:r>
      <w:r w:rsidRPr="007B4BA3">
        <w:rPr>
          <w:sz w:val="24"/>
          <w:szCs w:val="24"/>
        </w:rPr>
        <w:t>olmaksızın kullanmaya yetkilidir.</w:t>
      </w:r>
    </w:p>
    <w:p w14:paraId="22406195" w14:textId="67297428" w:rsidR="007B4BA3" w:rsidRPr="007B4BA3" w:rsidRDefault="007B4BA3" w:rsidP="00AA03CB">
      <w:pPr>
        <w:spacing w:after="120"/>
        <w:ind w:left="141" w:right="275"/>
        <w:jc w:val="both"/>
        <w:rPr>
          <w:sz w:val="24"/>
          <w:szCs w:val="24"/>
        </w:rPr>
      </w:pPr>
      <w:r w:rsidRPr="007B4BA3">
        <w:rPr>
          <w:sz w:val="24"/>
          <w:szCs w:val="24"/>
        </w:rPr>
        <w:t>Bu kullanım hakkı yalnızca yarışmanın yürütülmesi ve tanıtımı amacıyla olup, yarışma</w:t>
      </w:r>
      <w:r w:rsidR="00156ECD">
        <w:rPr>
          <w:sz w:val="24"/>
          <w:szCs w:val="24"/>
        </w:rPr>
        <w:t xml:space="preserve"> </w:t>
      </w:r>
      <w:r w:rsidRPr="007B4BA3">
        <w:rPr>
          <w:sz w:val="24"/>
          <w:szCs w:val="24"/>
        </w:rPr>
        <w:t>sonuçlarının ilanına kadar geçerlidir.</w:t>
      </w:r>
    </w:p>
    <w:p w14:paraId="786F192E" w14:textId="0697163D" w:rsidR="007B4BA3" w:rsidRPr="007B4BA3" w:rsidRDefault="007B4BA3" w:rsidP="00AA03CB">
      <w:pPr>
        <w:spacing w:after="120"/>
        <w:ind w:left="141" w:right="275"/>
        <w:jc w:val="both"/>
        <w:rPr>
          <w:sz w:val="24"/>
          <w:szCs w:val="24"/>
        </w:rPr>
      </w:pPr>
      <w:r w:rsidRPr="007B4BA3">
        <w:rPr>
          <w:sz w:val="24"/>
          <w:szCs w:val="24"/>
        </w:rPr>
        <w:lastRenderedPageBreak/>
        <w:t>Dereceye girmeyen tasarımların ticari amaçla kullanılması veya üretilmesi için ayrıca başvuru</w:t>
      </w:r>
      <w:r w:rsidR="00F20307">
        <w:rPr>
          <w:sz w:val="24"/>
          <w:szCs w:val="24"/>
        </w:rPr>
        <w:t xml:space="preserve"> </w:t>
      </w:r>
      <w:r w:rsidRPr="007B4BA3">
        <w:rPr>
          <w:sz w:val="24"/>
          <w:szCs w:val="24"/>
        </w:rPr>
        <w:t>sahibinin yazılı izni alınır.</w:t>
      </w:r>
    </w:p>
    <w:p w14:paraId="5925F0C5" w14:textId="0DC330F4" w:rsidR="007B4BA3" w:rsidRPr="00F20307" w:rsidRDefault="007B4BA3" w:rsidP="00AA03CB">
      <w:pPr>
        <w:spacing w:after="120"/>
        <w:ind w:left="141" w:right="275"/>
        <w:jc w:val="both"/>
        <w:rPr>
          <w:b/>
          <w:bCs/>
          <w:sz w:val="24"/>
          <w:szCs w:val="24"/>
        </w:rPr>
      </w:pPr>
      <w:r w:rsidRPr="00F20307">
        <w:rPr>
          <w:b/>
          <w:bCs/>
          <w:sz w:val="24"/>
          <w:szCs w:val="24"/>
        </w:rPr>
        <w:t>Dereceye Giren Tasarımlara İlişkin Haklar</w:t>
      </w:r>
    </w:p>
    <w:p w14:paraId="2CC829EC" w14:textId="6381BA94" w:rsidR="007B4BA3" w:rsidRPr="007B4BA3" w:rsidRDefault="007B4BA3" w:rsidP="00AA03CB">
      <w:pPr>
        <w:spacing w:after="120"/>
        <w:ind w:left="141" w:right="275"/>
        <w:jc w:val="both"/>
        <w:rPr>
          <w:sz w:val="24"/>
          <w:szCs w:val="24"/>
        </w:rPr>
      </w:pPr>
      <w:r w:rsidRPr="007B4BA3">
        <w:rPr>
          <w:sz w:val="24"/>
          <w:szCs w:val="24"/>
        </w:rPr>
        <w:t xml:space="preserve">Yarışmada dereceye giren veya jüri tarafından </w:t>
      </w:r>
      <w:proofErr w:type="spellStart"/>
      <w:r w:rsidRPr="007B4BA3">
        <w:rPr>
          <w:sz w:val="24"/>
          <w:szCs w:val="24"/>
        </w:rPr>
        <w:t>ürünleştirilmesine</w:t>
      </w:r>
      <w:proofErr w:type="spellEnd"/>
      <w:r w:rsidRPr="007B4BA3">
        <w:rPr>
          <w:sz w:val="24"/>
          <w:szCs w:val="24"/>
        </w:rPr>
        <w:t xml:space="preserve"> karar verilen</w:t>
      </w:r>
      <w:r w:rsidR="00AA03CB">
        <w:rPr>
          <w:sz w:val="24"/>
          <w:szCs w:val="24"/>
        </w:rPr>
        <w:t xml:space="preserve"> </w:t>
      </w:r>
      <w:r w:rsidRPr="007B4BA3">
        <w:rPr>
          <w:sz w:val="24"/>
          <w:szCs w:val="24"/>
        </w:rPr>
        <w:t>tasarımlara ilişkin mali haklar, ödülün kabul edilmesiyle birlikte herhangi bir süre ve yer</w:t>
      </w:r>
      <w:r w:rsidR="00AA03CB">
        <w:rPr>
          <w:sz w:val="24"/>
          <w:szCs w:val="24"/>
        </w:rPr>
        <w:t xml:space="preserve"> </w:t>
      </w:r>
      <w:r w:rsidRPr="007B4BA3">
        <w:rPr>
          <w:sz w:val="24"/>
          <w:szCs w:val="24"/>
        </w:rPr>
        <w:t xml:space="preserve">sınırlaması olmaksızın </w:t>
      </w:r>
      <w:proofErr w:type="spellStart"/>
      <w:r w:rsidR="00546289">
        <w:rPr>
          <w:sz w:val="24"/>
          <w:szCs w:val="24"/>
        </w:rPr>
        <w:t>LuxDesign</w:t>
      </w:r>
      <w:r w:rsidRPr="007B4BA3">
        <w:rPr>
          <w:sz w:val="24"/>
          <w:szCs w:val="24"/>
        </w:rPr>
        <w:t>’a</w:t>
      </w:r>
      <w:proofErr w:type="spellEnd"/>
      <w:r w:rsidRPr="007B4BA3">
        <w:rPr>
          <w:sz w:val="24"/>
          <w:szCs w:val="24"/>
        </w:rPr>
        <w:t xml:space="preserve"> devredilmiş sayılır.</w:t>
      </w:r>
      <w:r w:rsidR="000F2D6E">
        <w:rPr>
          <w:sz w:val="24"/>
          <w:szCs w:val="24"/>
        </w:rPr>
        <w:t xml:space="preserve"> </w:t>
      </w:r>
      <w:r w:rsidRPr="007B4BA3">
        <w:rPr>
          <w:sz w:val="24"/>
          <w:szCs w:val="24"/>
        </w:rPr>
        <w:t xml:space="preserve">Bu kapsamda </w:t>
      </w:r>
      <w:proofErr w:type="spellStart"/>
      <w:r w:rsidR="0034732D">
        <w:rPr>
          <w:sz w:val="24"/>
          <w:szCs w:val="24"/>
        </w:rPr>
        <w:t>LuxDesign</w:t>
      </w:r>
      <w:proofErr w:type="spellEnd"/>
      <w:r w:rsidRPr="007B4BA3">
        <w:rPr>
          <w:sz w:val="24"/>
          <w:szCs w:val="24"/>
        </w:rPr>
        <w:t>;</w:t>
      </w:r>
    </w:p>
    <w:p w14:paraId="0BD6BF18" w14:textId="0852EB5A" w:rsidR="007B4BA3" w:rsidRPr="007B4BA3" w:rsidRDefault="007B4BA3" w:rsidP="00AA03CB">
      <w:pPr>
        <w:spacing w:after="120"/>
        <w:ind w:left="141" w:right="275"/>
        <w:jc w:val="both"/>
        <w:rPr>
          <w:sz w:val="24"/>
          <w:szCs w:val="24"/>
        </w:rPr>
      </w:pPr>
      <w:r w:rsidRPr="007B4BA3">
        <w:rPr>
          <w:sz w:val="24"/>
          <w:szCs w:val="24"/>
        </w:rPr>
        <w:t>Tasarımı çoğaltabilir,</w:t>
      </w:r>
      <w:r w:rsidR="00347D82">
        <w:rPr>
          <w:sz w:val="24"/>
          <w:szCs w:val="24"/>
        </w:rPr>
        <w:t xml:space="preserve"> ü</w:t>
      </w:r>
      <w:r w:rsidRPr="007B4BA3">
        <w:rPr>
          <w:sz w:val="24"/>
          <w:szCs w:val="24"/>
        </w:rPr>
        <w:t>retebilir,</w:t>
      </w:r>
      <w:r w:rsidR="00347D82">
        <w:rPr>
          <w:sz w:val="24"/>
          <w:szCs w:val="24"/>
        </w:rPr>
        <w:t xml:space="preserve"> ü</w:t>
      </w:r>
      <w:r w:rsidRPr="007B4BA3">
        <w:rPr>
          <w:sz w:val="24"/>
          <w:szCs w:val="24"/>
        </w:rPr>
        <w:t>rettirebilir,</w:t>
      </w:r>
      <w:r w:rsidR="00347D82">
        <w:rPr>
          <w:sz w:val="24"/>
          <w:szCs w:val="24"/>
        </w:rPr>
        <w:t xml:space="preserve"> i</w:t>
      </w:r>
      <w:r w:rsidRPr="007B4BA3">
        <w:rPr>
          <w:sz w:val="24"/>
          <w:szCs w:val="24"/>
        </w:rPr>
        <w:t>şleyebilir,</w:t>
      </w:r>
      <w:r w:rsidR="00CA3AE2">
        <w:rPr>
          <w:sz w:val="24"/>
          <w:szCs w:val="24"/>
        </w:rPr>
        <w:t xml:space="preserve"> </w:t>
      </w:r>
      <w:r w:rsidR="00347D82">
        <w:rPr>
          <w:sz w:val="24"/>
          <w:szCs w:val="24"/>
        </w:rPr>
        <w:t>g</w:t>
      </w:r>
      <w:r w:rsidRPr="007B4BA3">
        <w:rPr>
          <w:sz w:val="24"/>
          <w:szCs w:val="24"/>
        </w:rPr>
        <w:t>eliştirebilir,</w:t>
      </w:r>
      <w:r w:rsidR="00CA3AE2">
        <w:rPr>
          <w:sz w:val="24"/>
          <w:szCs w:val="24"/>
        </w:rPr>
        <w:t xml:space="preserve"> r</w:t>
      </w:r>
      <w:r w:rsidRPr="007B4BA3">
        <w:rPr>
          <w:sz w:val="24"/>
          <w:szCs w:val="24"/>
        </w:rPr>
        <w:t>evize edebilir,</w:t>
      </w:r>
      <w:r w:rsidR="00CA3AE2">
        <w:rPr>
          <w:sz w:val="24"/>
          <w:szCs w:val="24"/>
        </w:rPr>
        <w:t xml:space="preserve"> u</w:t>
      </w:r>
      <w:r w:rsidRPr="007B4BA3">
        <w:rPr>
          <w:sz w:val="24"/>
          <w:szCs w:val="24"/>
        </w:rPr>
        <w:t>yarlayabilir,</w:t>
      </w:r>
      <w:r w:rsidR="00CA3AE2">
        <w:rPr>
          <w:sz w:val="24"/>
          <w:szCs w:val="24"/>
        </w:rPr>
        <w:t xml:space="preserve"> </w:t>
      </w:r>
      <w:r w:rsidR="00116F58">
        <w:rPr>
          <w:sz w:val="24"/>
          <w:szCs w:val="24"/>
        </w:rPr>
        <w:t>t</w:t>
      </w:r>
      <w:r w:rsidRPr="007B4BA3">
        <w:rPr>
          <w:sz w:val="24"/>
          <w:szCs w:val="24"/>
        </w:rPr>
        <w:t>icari ürün haline getirebilir,</w:t>
      </w:r>
      <w:r w:rsidR="00116F58">
        <w:rPr>
          <w:sz w:val="24"/>
          <w:szCs w:val="24"/>
        </w:rPr>
        <w:t xml:space="preserve"> y</w:t>
      </w:r>
      <w:r w:rsidRPr="007B4BA3">
        <w:rPr>
          <w:sz w:val="24"/>
          <w:szCs w:val="24"/>
        </w:rPr>
        <w:t>urt içinde ve yurt dışında kullanabilir,</w:t>
      </w:r>
      <w:r w:rsidR="00116F58">
        <w:rPr>
          <w:sz w:val="24"/>
          <w:szCs w:val="24"/>
        </w:rPr>
        <w:t xml:space="preserve"> ü</w:t>
      </w:r>
      <w:r w:rsidRPr="007B4BA3">
        <w:rPr>
          <w:sz w:val="24"/>
          <w:szCs w:val="24"/>
        </w:rPr>
        <w:t>çüncü kişilere üretim yaptırabilir,</w:t>
      </w:r>
      <w:r w:rsidR="007550AD">
        <w:rPr>
          <w:sz w:val="24"/>
          <w:szCs w:val="24"/>
        </w:rPr>
        <w:t xml:space="preserve"> </w:t>
      </w:r>
      <w:r w:rsidR="00116F58">
        <w:rPr>
          <w:sz w:val="24"/>
          <w:szCs w:val="24"/>
        </w:rPr>
        <w:t>t</w:t>
      </w:r>
      <w:r w:rsidRPr="007B4BA3">
        <w:rPr>
          <w:sz w:val="24"/>
          <w:szCs w:val="24"/>
        </w:rPr>
        <w:t>anıtım ve reklam faaliyetlerinde kullanabilir.</w:t>
      </w:r>
    </w:p>
    <w:p w14:paraId="5848C768" w14:textId="6D9F501D" w:rsidR="007B4BA3" w:rsidRPr="007B4BA3" w:rsidRDefault="007B4BA3" w:rsidP="00AA03CB">
      <w:pPr>
        <w:spacing w:after="120"/>
        <w:ind w:left="141" w:right="275"/>
        <w:jc w:val="both"/>
        <w:rPr>
          <w:sz w:val="24"/>
          <w:szCs w:val="24"/>
        </w:rPr>
      </w:pPr>
      <w:r w:rsidRPr="007B4BA3">
        <w:rPr>
          <w:sz w:val="24"/>
          <w:szCs w:val="24"/>
        </w:rPr>
        <w:t>Dereceye giren tasarımların dijital dosyaları, teknik çizimleri, üretim dosyaları,</w:t>
      </w:r>
      <w:r w:rsidR="000F2D6E">
        <w:rPr>
          <w:sz w:val="24"/>
          <w:szCs w:val="24"/>
        </w:rPr>
        <w:t xml:space="preserve"> </w:t>
      </w:r>
      <w:r w:rsidRPr="007B4BA3">
        <w:rPr>
          <w:sz w:val="24"/>
          <w:szCs w:val="24"/>
        </w:rPr>
        <w:t xml:space="preserve">prototipleri ve numuneleri </w:t>
      </w:r>
      <w:proofErr w:type="spellStart"/>
      <w:r w:rsidR="00546289">
        <w:rPr>
          <w:sz w:val="24"/>
          <w:szCs w:val="24"/>
        </w:rPr>
        <w:t>LuxDesign</w:t>
      </w:r>
      <w:r w:rsidRPr="007B4BA3">
        <w:rPr>
          <w:sz w:val="24"/>
          <w:szCs w:val="24"/>
        </w:rPr>
        <w:t>’a</w:t>
      </w:r>
      <w:proofErr w:type="spellEnd"/>
      <w:r w:rsidRPr="007B4BA3">
        <w:rPr>
          <w:sz w:val="24"/>
          <w:szCs w:val="24"/>
        </w:rPr>
        <w:t xml:space="preserve"> teslim edilir. Bu materyaller iade</w:t>
      </w:r>
      <w:r w:rsidR="000F2D6E">
        <w:rPr>
          <w:sz w:val="24"/>
          <w:szCs w:val="24"/>
        </w:rPr>
        <w:t xml:space="preserve"> </w:t>
      </w:r>
      <w:r w:rsidRPr="007B4BA3">
        <w:rPr>
          <w:sz w:val="24"/>
          <w:szCs w:val="24"/>
        </w:rPr>
        <w:t>edilmez.</w:t>
      </w:r>
    </w:p>
    <w:p w14:paraId="30F40397" w14:textId="6B379B87" w:rsidR="007B4BA3" w:rsidRPr="007B4BA3" w:rsidRDefault="007B4BA3" w:rsidP="00AA03CB">
      <w:pPr>
        <w:spacing w:after="120"/>
        <w:ind w:left="141" w:right="275"/>
        <w:jc w:val="both"/>
        <w:rPr>
          <w:sz w:val="24"/>
          <w:szCs w:val="24"/>
        </w:rPr>
      </w:pPr>
      <w:r w:rsidRPr="007B4BA3">
        <w:rPr>
          <w:sz w:val="24"/>
          <w:szCs w:val="24"/>
        </w:rPr>
        <w:t xml:space="preserve">Katılımcı, ödülü kabul etmekle birlikte yukarıda belirtilen mali hakları </w:t>
      </w:r>
      <w:proofErr w:type="spellStart"/>
      <w:r w:rsidR="00546289">
        <w:rPr>
          <w:sz w:val="24"/>
          <w:szCs w:val="24"/>
        </w:rPr>
        <w:t>LuxDesign</w:t>
      </w:r>
      <w:r w:rsidRPr="007B4BA3">
        <w:rPr>
          <w:sz w:val="24"/>
          <w:szCs w:val="24"/>
        </w:rPr>
        <w:t>’a</w:t>
      </w:r>
      <w:proofErr w:type="spellEnd"/>
      <w:r w:rsidRPr="007B4BA3">
        <w:rPr>
          <w:sz w:val="24"/>
          <w:szCs w:val="24"/>
        </w:rPr>
        <w:t xml:space="preserve"> devretmeyi</w:t>
      </w:r>
      <w:r w:rsidR="00D1365F">
        <w:rPr>
          <w:sz w:val="24"/>
          <w:szCs w:val="24"/>
        </w:rPr>
        <w:t xml:space="preserve"> </w:t>
      </w:r>
      <w:r w:rsidRPr="007B4BA3">
        <w:rPr>
          <w:sz w:val="24"/>
          <w:szCs w:val="24"/>
        </w:rPr>
        <w:t>kabul etmiş sayılır.</w:t>
      </w:r>
    </w:p>
    <w:p w14:paraId="4AA09458" w14:textId="42AD2BB7" w:rsidR="007B4BA3" w:rsidRPr="007B4BA3" w:rsidRDefault="007B4BA3" w:rsidP="00AA03CB">
      <w:pPr>
        <w:spacing w:after="120"/>
        <w:ind w:left="141" w:right="275"/>
        <w:jc w:val="both"/>
        <w:rPr>
          <w:sz w:val="24"/>
          <w:szCs w:val="24"/>
        </w:rPr>
      </w:pPr>
      <w:r w:rsidRPr="007B4BA3">
        <w:rPr>
          <w:sz w:val="24"/>
          <w:szCs w:val="24"/>
        </w:rPr>
        <w:t>Jüri tarafından ödüle layık görülmemiş olmakla birlikte; bilimsel içeriği, tasarım</w:t>
      </w:r>
      <w:r w:rsidR="00BB2CB2">
        <w:rPr>
          <w:sz w:val="24"/>
          <w:szCs w:val="24"/>
        </w:rPr>
        <w:t xml:space="preserve"> </w:t>
      </w:r>
      <w:r w:rsidRPr="007B4BA3">
        <w:rPr>
          <w:sz w:val="24"/>
          <w:szCs w:val="24"/>
        </w:rPr>
        <w:t xml:space="preserve">niteliği, üretilebilirliği, kullanıcı deneyimi veya ticari potansiyeli bakımından </w:t>
      </w:r>
      <w:proofErr w:type="spellStart"/>
      <w:r w:rsidR="00546289">
        <w:rPr>
          <w:sz w:val="24"/>
          <w:szCs w:val="24"/>
        </w:rPr>
        <w:t>LuxDesign</w:t>
      </w:r>
      <w:proofErr w:type="spellEnd"/>
      <w:r w:rsidR="007B7D45">
        <w:rPr>
          <w:sz w:val="24"/>
          <w:szCs w:val="24"/>
        </w:rPr>
        <w:t xml:space="preserve"> m</w:t>
      </w:r>
      <w:r w:rsidRPr="007B4BA3">
        <w:rPr>
          <w:sz w:val="24"/>
          <w:szCs w:val="24"/>
        </w:rPr>
        <w:t xml:space="preserve">ağaza ürün portföyüne kazandırılması uygun görülen tasarımlar için </w:t>
      </w:r>
      <w:proofErr w:type="spellStart"/>
      <w:r w:rsidR="00546289">
        <w:rPr>
          <w:sz w:val="24"/>
          <w:szCs w:val="24"/>
        </w:rPr>
        <w:t>LuxDesign</w:t>
      </w:r>
      <w:proofErr w:type="spellEnd"/>
      <w:r w:rsidRPr="007B4BA3">
        <w:rPr>
          <w:sz w:val="24"/>
          <w:szCs w:val="24"/>
        </w:rPr>
        <w:t xml:space="preserve"> tarafından</w:t>
      </w:r>
      <w:r w:rsidR="007B7D45">
        <w:rPr>
          <w:sz w:val="24"/>
          <w:szCs w:val="24"/>
        </w:rPr>
        <w:t xml:space="preserve"> </w:t>
      </w:r>
      <w:r w:rsidRPr="007B4BA3">
        <w:rPr>
          <w:sz w:val="24"/>
          <w:szCs w:val="24"/>
        </w:rPr>
        <w:t>tasarım sahibine ürünleştirme teklifinde bulunulabilir.</w:t>
      </w:r>
    </w:p>
    <w:p w14:paraId="3DD510D4" w14:textId="36B15FCE" w:rsidR="007B4BA3" w:rsidRPr="007B4BA3" w:rsidRDefault="007B4BA3" w:rsidP="00AA03CB">
      <w:pPr>
        <w:spacing w:after="120"/>
        <w:ind w:left="141" w:right="275"/>
        <w:jc w:val="both"/>
        <w:rPr>
          <w:sz w:val="24"/>
          <w:szCs w:val="24"/>
        </w:rPr>
      </w:pPr>
      <w:r w:rsidRPr="007B4BA3">
        <w:rPr>
          <w:sz w:val="24"/>
          <w:szCs w:val="24"/>
        </w:rPr>
        <w:t xml:space="preserve">Tasarım sahibinin </w:t>
      </w:r>
      <w:r w:rsidR="00D535A7">
        <w:rPr>
          <w:sz w:val="24"/>
          <w:szCs w:val="24"/>
        </w:rPr>
        <w:t>sunulacak</w:t>
      </w:r>
      <w:r w:rsidRPr="007B4BA3">
        <w:rPr>
          <w:sz w:val="24"/>
          <w:szCs w:val="24"/>
        </w:rPr>
        <w:t xml:space="preserve"> sözleşmeyi kabul etmemesi halinde, söz</w:t>
      </w:r>
      <w:r w:rsidR="00D535A7">
        <w:rPr>
          <w:sz w:val="24"/>
          <w:szCs w:val="24"/>
        </w:rPr>
        <w:t xml:space="preserve"> </w:t>
      </w:r>
      <w:r w:rsidRPr="007B4BA3">
        <w:rPr>
          <w:sz w:val="24"/>
          <w:szCs w:val="24"/>
        </w:rPr>
        <w:t xml:space="preserve">konusu tasarım üzerinde </w:t>
      </w:r>
      <w:proofErr w:type="spellStart"/>
      <w:r w:rsidR="00546289">
        <w:rPr>
          <w:sz w:val="24"/>
          <w:szCs w:val="24"/>
        </w:rPr>
        <w:t>LuxDesign</w:t>
      </w:r>
      <w:r w:rsidRPr="007B4BA3">
        <w:rPr>
          <w:sz w:val="24"/>
          <w:szCs w:val="24"/>
        </w:rPr>
        <w:t>’ın</w:t>
      </w:r>
      <w:proofErr w:type="spellEnd"/>
      <w:r w:rsidRPr="007B4BA3">
        <w:rPr>
          <w:sz w:val="24"/>
          <w:szCs w:val="24"/>
        </w:rPr>
        <w:t xml:space="preserve"> herhangi bir hak veya yükümlülüğü doğmaz.</w:t>
      </w:r>
    </w:p>
    <w:p w14:paraId="1D4C8239" w14:textId="77777777" w:rsidR="00C10550" w:rsidRDefault="00C10550" w:rsidP="00EA5D53">
      <w:pPr>
        <w:spacing w:after="120"/>
        <w:ind w:left="141" w:right="275"/>
        <w:jc w:val="both"/>
        <w:rPr>
          <w:sz w:val="24"/>
          <w:szCs w:val="24"/>
        </w:rPr>
      </w:pPr>
    </w:p>
    <w:p w14:paraId="49A0E5D7" w14:textId="77777777" w:rsidR="000C2E7B" w:rsidRPr="00C92C71" w:rsidRDefault="000C2E7B" w:rsidP="000C2E7B">
      <w:pPr>
        <w:pStyle w:val="Balk3"/>
        <w:spacing w:after="120"/>
        <w:ind w:left="8061"/>
        <w:jc w:val="both"/>
        <w:rPr>
          <w:color w:val="000000" w:themeColor="text1"/>
        </w:rPr>
      </w:pPr>
      <w:r w:rsidRPr="00C92C71">
        <w:rPr>
          <w:color w:val="000000" w:themeColor="text1"/>
          <w:spacing w:val="-4"/>
        </w:rPr>
        <w:t>Tarih</w:t>
      </w:r>
    </w:p>
    <w:p w14:paraId="3C9E5753" w14:textId="77777777" w:rsidR="000C2E7B" w:rsidRPr="00C92C71" w:rsidRDefault="000C2E7B" w:rsidP="000C2E7B">
      <w:pPr>
        <w:spacing w:after="120"/>
        <w:jc w:val="right"/>
        <w:rPr>
          <w:b/>
          <w:color w:val="000000" w:themeColor="text1"/>
        </w:rPr>
      </w:pPr>
      <w:r w:rsidRPr="00C92C71">
        <w:rPr>
          <w:b/>
          <w:color w:val="000000" w:themeColor="text1"/>
        </w:rPr>
        <w:t>Katılımcı</w:t>
      </w:r>
      <w:r w:rsidRPr="00C92C71">
        <w:rPr>
          <w:b/>
          <w:color w:val="000000" w:themeColor="text1"/>
          <w:spacing w:val="-2"/>
        </w:rPr>
        <w:t xml:space="preserve"> </w:t>
      </w:r>
      <w:r w:rsidRPr="00C92C71">
        <w:rPr>
          <w:b/>
          <w:color w:val="000000" w:themeColor="text1"/>
        </w:rPr>
        <w:t>Adı ve</w:t>
      </w:r>
      <w:r w:rsidRPr="00C92C71">
        <w:rPr>
          <w:b/>
          <w:color w:val="000000" w:themeColor="text1"/>
          <w:spacing w:val="-1"/>
        </w:rPr>
        <w:t xml:space="preserve"> </w:t>
      </w:r>
      <w:r w:rsidRPr="00C92C71">
        <w:rPr>
          <w:b/>
          <w:color w:val="000000" w:themeColor="text1"/>
          <w:spacing w:val="-2"/>
        </w:rPr>
        <w:t>Soyadı</w:t>
      </w:r>
    </w:p>
    <w:p w14:paraId="4F851419" w14:textId="77777777" w:rsidR="00AA231D" w:rsidRDefault="00AA231D" w:rsidP="00EA5D53">
      <w:pPr>
        <w:spacing w:after="120"/>
        <w:ind w:left="141" w:right="275"/>
        <w:jc w:val="both"/>
        <w:rPr>
          <w:sz w:val="24"/>
          <w:szCs w:val="24"/>
        </w:rPr>
      </w:pPr>
    </w:p>
    <w:p w14:paraId="0144A434" w14:textId="77777777" w:rsidR="00AA231D" w:rsidRDefault="00AA231D" w:rsidP="00EA5D53">
      <w:pPr>
        <w:spacing w:after="120"/>
        <w:ind w:left="141" w:right="275"/>
        <w:jc w:val="both"/>
        <w:rPr>
          <w:sz w:val="24"/>
          <w:szCs w:val="24"/>
        </w:rPr>
      </w:pPr>
    </w:p>
    <w:p w14:paraId="05E89E6D" w14:textId="77777777" w:rsidR="00AA231D" w:rsidRDefault="00AA231D" w:rsidP="00EA5D53">
      <w:pPr>
        <w:spacing w:after="120"/>
        <w:ind w:left="141" w:right="275"/>
        <w:jc w:val="both"/>
        <w:rPr>
          <w:sz w:val="24"/>
          <w:szCs w:val="24"/>
        </w:rPr>
      </w:pPr>
    </w:p>
    <w:p w14:paraId="073BD211" w14:textId="77777777" w:rsidR="00AA231D" w:rsidRDefault="00AA231D" w:rsidP="00EA5D53">
      <w:pPr>
        <w:spacing w:after="120"/>
        <w:ind w:left="141" w:right="275"/>
        <w:jc w:val="both"/>
        <w:rPr>
          <w:sz w:val="24"/>
          <w:szCs w:val="24"/>
        </w:rPr>
      </w:pPr>
    </w:p>
    <w:p w14:paraId="3B812105" w14:textId="77777777" w:rsidR="00AA231D" w:rsidRDefault="00AA231D" w:rsidP="00EA5D53">
      <w:pPr>
        <w:spacing w:after="120"/>
        <w:ind w:left="141" w:right="275"/>
        <w:jc w:val="both"/>
        <w:rPr>
          <w:sz w:val="24"/>
          <w:szCs w:val="24"/>
        </w:rPr>
      </w:pPr>
    </w:p>
    <w:p w14:paraId="1D760045" w14:textId="77777777" w:rsidR="00AA231D" w:rsidRDefault="00AA231D" w:rsidP="00EA5D53">
      <w:pPr>
        <w:spacing w:after="120"/>
        <w:ind w:left="141" w:right="275"/>
        <w:jc w:val="both"/>
        <w:rPr>
          <w:sz w:val="24"/>
          <w:szCs w:val="24"/>
        </w:rPr>
      </w:pPr>
    </w:p>
    <w:p w14:paraId="20AD451F" w14:textId="77777777" w:rsidR="00AA231D" w:rsidRDefault="00AA231D" w:rsidP="00EA5D53">
      <w:pPr>
        <w:spacing w:after="120"/>
        <w:ind w:left="141" w:right="275"/>
        <w:jc w:val="both"/>
        <w:rPr>
          <w:sz w:val="24"/>
          <w:szCs w:val="24"/>
        </w:rPr>
      </w:pPr>
    </w:p>
    <w:p w14:paraId="178CEF44" w14:textId="77777777" w:rsidR="00AA231D" w:rsidRDefault="00AA231D" w:rsidP="00EA5D53">
      <w:pPr>
        <w:spacing w:after="120"/>
        <w:ind w:left="141" w:right="275"/>
        <w:jc w:val="both"/>
        <w:rPr>
          <w:sz w:val="24"/>
          <w:szCs w:val="24"/>
        </w:rPr>
      </w:pPr>
    </w:p>
    <w:p w14:paraId="37AF9F56" w14:textId="77777777" w:rsidR="00AA231D" w:rsidRDefault="00AA231D" w:rsidP="00EA5D53">
      <w:pPr>
        <w:spacing w:after="120"/>
        <w:ind w:left="141" w:right="275"/>
        <w:jc w:val="both"/>
        <w:rPr>
          <w:sz w:val="24"/>
          <w:szCs w:val="24"/>
        </w:rPr>
      </w:pPr>
    </w:p>
    <w:p w14:paraId="4462FDF8" w14:textId="77777777" w:rsidR="00AA231D" w:rsidRDefault="00AA231D" w:rsidP="00EA5D53">
      <w:pPr>
        <w:spacing w:after="120"/>
        <w:ind w:left="141" w:right="275"/>
        <w:jc w:val="both"/>
        <w:rPr>
          <w:sz w:val="24"/>
          <w:szCs w:val="24"/>
        </w:rPr>
      </w:pPr>
    </w:p>
    <w:p w14:paraId="72ED7761" w14:textId="77777777" w:rsidR="00AA231D" w:rsidRDefault="00AA231D" w:rsidP="00EA5D53">
      <w:pPr>
        <w:spacing w:after="120"/>
        <w:ind w:left="141" w:right="275"/>
        <w:jc w:val="both"/>
        <w:rPr>
          <w:sz w:val="24"/>
          <w:szCs w:val="24"/>
        </w:rPr>
      </w:pPr>
    </w:p>
    <w:p w14:paraId="6137CF6B" w14:textId="77777777" w:rsidR="00AA231D" w:rsidRDefault="00AA231D" w:rsidP="00EA5D53">
      <w:pPr>
        <w:spacing w:after="120"/>
        <w:ind w:left="141" w:right="275"/>
        <w:jc w:val="both"/>
        <w:rPr>
          <w:sz w:val="24"/>
          <w:szCs w:val="24"/>
        </w:rPr>
      </w:pPr>
    </w:p>
    <w:p w14:paraId="3B32321F" w14:textId="77777777" w:rsidR="00AA231D" w:rsidRDefault="00AA231D" w:rsidP="00EA5D53">
      <w:pPr>
        <w:spacing w:after="120"/>
        <w:ind w:left="141" w:right="275"/>
        <w:jc w:val="both"/>
        <w:rPr>
          <w:sz w:val="24"/>
          <w:szCs w:val="24"/>
        </w:rPr>
      </w:pPr>
    </w:p>
    <w:p w14:paraId="5FD884C8" w14:textId="77777777" w:rsidR="00AA231D" w:rsidRDefault="00AA231D" w:rsidP="00EA5D53">
      <w:pPr>
        <w:spacing w:after="120"/>
        <w:ind w:left="141" w:right="275"/>
        <w:jc w:val="both"/>
        <w:rPr>
          <w:sz w:val="24"/>
          <w:szCs w:val="24"/>
        </w:rPr>
      </w:pPr>
    </w:p>
    <w:p w14:paraId="6C5EDB85" w14:textId="77777777" w:rsidR="00AA231D" w:rsidRDefault="00AA231D" w:rsidP="00EA5D53">
      <w:pPr>
        <w:spacing w:after="120"/>
        <w:ind w:left="141" w:right="275"/>
        <w:jc w:val="both"/>
        <w:rPr>
          <w:sz w:val="24"/>
          <w:szCs w:val="24"/>
        </w:rPr>
      </w:pPr>
    </w:p>
    <w:p w14:paraId="0469DCE6" w14:textId="77777777" w:rsidR="00B714FE" w:rsidRDefault="00B714FE" w:rsidP="00EA5D53">
      <w:pPr>
        <w:spacing w:after="120"/>
        <w:ind w:left="141" w:right="275"/>
        <w:jc w:val="both"/>
        <w:rPr>
          <w:sz w:val="24"/>
          <w:szCs w:val="24"/>
        </w:rPr>
      </w:pPr>
    </w:p>
    <w:p w14:paraId="5B551758" w14:textId="77777777" w:rsidR="00AA231D" w:rsidRDefault="00AA231D" w:rsidP="00EA5D53">
      <w:pPr>
        <w:spacing w:after="120"/>
        <w:ind w:left="141" w:right="275"/>
        <w:jc w:val="both"/>
        <w:rPr>
          <w:sz w:val="24"/>
          <w:szCs w:val="24"/>
        </w:rPr>
      </w:pPr>
    </w:p>
    <w:p w14:paraId="12E1AF90" w14:textId="77777777" w:rsidR="00502EBE" w:rsidRPr="000C2E7B" w:rsidRDefault="00502EBE" w:rsidP="00BD00DC">
      <w:pPr>
        <w:spacing w:after="120" w:line="276" w:lineRule="auto"/>
        <w:ind w:left="141" w:right="275"/>
        <w:jc w:val="both"/>
        <w:rPr>
          <w:b/>
          <w:bCs/>
          <w:sz w:val="24"/>
          <w:szCs w:val="24"/>
          <w:u w:val="single"/>
        </w:rPr>
      </w:pPr>
      <w:r w:rsidRPr="000C2E7B">
        <w:rPr>
          <w:b/>
          <w:bCs/>
          <w:sz w:val="24"/>
          <w:szCs w:val="24"/>
          <w:u w:val="single"/>
        </w:rPr>
        <w:lastRenderedPageBreak/>
        <w:t xml:space="preserve">Gizlilik ve Kişisel Verilerin Korunması </w:t>
      </w:r>
    </w:p>
    <w:p w14:paraId="21F44979" w14:textId="59A67A80" w:rsidR="00231B4B" w:rsidRPr="009830CB" w:rsidRDefault="00502EBE" w:rsidP="009830CB">
      <w:pPr>
        <w:spacing w:after="120" w:line="276" w:lineRule="auto"/>
        <w:ind w:left="141" w:right="275"/>
        <w:jc w:val="both"/>
        <w:rPr>
          <w:sz w:val="24"/>
          <w:szCs w:val="24"/>
        </w:rPr>
      </w:pPr>
      <w:r w:rsidRPr="00502EBE">
        <w:rPr>
          <w:sz w:val="24"/>
          <w:szCs w:val="24"/>
        </w:rPr>
        <w:t xml:space="preserve">Yarışmaya </w:t>
      </w:r>
      <w:r w:rsidR="009E6195">
        <w:rPr>
          <w:sz w:val="24"/>
          <w:szCs w:val="24"/>
        </w:rPr>
        <w:t>ilişkin</w:t>
      </w:r>
      <w:r w:rsidRPr="00502EBE">
        <w:rPr>
          <w:sz w:val="24"/>
          <w:szCs w:val="24"/>
        </w:rPr>
        <w:t xml:space="preserve"> olarak elde ed</w:t>
      </w:r>
      <w:r w:rsidR="00BD00DC">
        <w:rPr>
          <w:sz w:val="24"/>
          <w:szCs w:val="24"/>
        </w:rPr>
        <w:t>i</w:t>
      </w:r>
      <w:r w:rsidRPr="00502EBE">
        <w:rPr>
          <w:sz w:val="24"/>
          <w:szCs w:val="24"/>
        </w:rPr>
        <w:t>len k</w:t>
      </w:r>
      <w:r w:rsidR="00BD00DC">
        <w:rPr>
          <w:sz w:val="24"/>
          <w:szCs w:val="24"/>
        </w:rPr>
        <w:t>i</w:t>
      </w:r>
      <w:r w:rsidRPr="00502EBE">
        <w:rPr>
          <w:sz w:val="24"/>
          <w:szCs w:val="24"/>
        </w:rPr>
        <w:t>ş</w:t>
      </w:r>
      <w:r w:rsidR="00BD00DC">
        <w:rPr>
          <w:sz w:val="24"/>
          <w:szCs w:val="24"/>
        </w:rPr>
        <w:t>i</w:t>
      </w:r>
      <w:r w:rsidRPr="00502EBE">
        <w:rPr>
          <w:sz w:val="24"/>
          <w:szCs w:val="24"/>
        </w:rPr>
        <w:t>sel ver</w:t>
      </w:r>
      <w:r w:rsidR="00BD00DC">
        <w:rPr>
          <w:sz w:val="24"/>
          <w:szCs w:val="24"/>
        </w:rPr>
        <w:t>i</w:t>
      </w:r>
      <w:r w:rsidRPr="00502EBE">
        <w:rPr>
          <w:sz w:val="24"/>
          <w:szCs w:val="24"/>
        </w:rPr>
        <w:t>ler, 6698 sayılı K</w:t>
      </w:r>
      <w:r w:rsidR="00BD00DC">
        <w:rPr>
          <w:sz w:val="24"/>
          <w:szCs w:val="24"/>
        </w:rPr>
        <w:t>i</w:t>
      </w:r>
      <w:r w:rsidRPr="00502EBE">
        <w:rPr>
          <w:sz w:val="24"/>
          <w:szCs w:val="24"/>
        </w:rPr>
        <w:t>ş</w:t>
      </w:r>
      <w:r w:rsidR="00BD00DC">
        <w:rPr>
          <w:sz w:val="24"/>
          <w:szCs w:val="24"/>
        </w:rPr>
        <w:t>i</w:t>
      </w:r>
      <w:r w:rsidRPr="00502EBE">
        <w:rPr>
          <w:sz w:val="24"/>
          <w:szCs w:val="24"/>
        </w:rPr>
        <w:t>sel Ver</w:t>
      </w:r>
      <w:r w:rsidR="00BD00DC">
        <w:rPr>
          <w:sz w:val="24"/>
          <w:szCs w:val="24"/>
        </w:rPr>
        <w:t>i</w:t>
      </w:r>
      <w:r w:rsidRPr="00502EBE">
        <w:rPr>
          <w:sz w:val="24"/>
          <w:szCs w:val="24"/>
        </w:rPr>
        <w:t>ler</w:t>
      </w:r>
      <w:r w:rsidR="00BD00DC">
        <w:rPr>
          <w:sz w:val="24"/>
          <w:szCs w:val="24"/>
        </w:rPr>
        <w:t>i</w:t>
      </w:r>
      <w:r w:rsidRPr="00502EBE">
        <w:rPr>
          <w:sz w:val="24"/>
          <w:szCs w:val="24"/>
        </w:rPr>
        <w:t xml:space="preserve">n Korunması Kanunu ve </w:t>
      </w:r>
      <w:r w:rsidR="00BD00DC">
        <w:rPr>
          <w:sz w:val="24"/>
          <w:szCs w:val="24"/>
        </w:rPr>
        <w:t>i</w:t>
      </w:r>
      <w:r w:rsidRPr="00502EBE">
        <w:rPr>
          <w:sz w:val="24"/>
          <w:szCs w:val="24"/>
        </w:rPr>
        <w:t>lg</w:t>
      </w:r>
      <w:r w:rsidR="00BD00DC">
        <w:rPr>
          <w:sz w:val="24"/>
          <w:szCs w:val="24"/>
        </w:rPr>
        <w:t>i</w:t>
      </w:r>
      <w:r w:rsidRPr="00502EBE">
        <w:rPr>
          <w:sz w:val="24"/>
          <w:szCs w:val="24"/>
        </w:rPr>
        <w:t>l</w:t>
      </w:r>
      <w:r w:rsidR="00BD00DC">
        <w:rPr>
          <w:sz w:val="24"/>
          <w:szCs w:val="24"/>
        </w:rPr>
        <w:t>i</w:t>
      </w:r>
      <w:r w:rsidRPr="00502EBE">
        <w:rPr>
          <w:sz w:val="24"/>
          <w:szCs w:val="24"/>
        </w:rPr>
        <w:t xml:space="preserve"> mevzuat hükümler</w:t>
      </w:r>
      <w:r w:rsidR="00BD00DC">
        <w:rPr>
          <w:sz w:val="24"/>
          <w:szCs w:val="24"/>
        </w:rPr>
        <w:t>i</w:t>
      </w:r>
      <w:r w:rsidRPr="00502EBE">
        <w:rPr>
          <w:sz w:val="24"/>
          <w:szCs w:val="24"/>
        </w:rPr>
        <w:t xml:space="preserve"> çerçeves</w:t>
      </w:r>
      <w:r w:rsidR="00BD00DC">
        <w:rPr>
          <w:sz w:val="24"/>
          <w:szCs w:val="24"/>
        </w:rPr>
        <w:t>i</w:t>
      </w:r>
      <w:r w:rsidRPr="00502EBE">
        <w:rPr>
          <w:sz w:val="24"/>
          <w:szCs w:val="24"/>
        </w:rPr>
        <w:t xml:space="preserve">nde </w:t>
      </w:r>
      <w:r w:rsidR="00BD00DC">
        <w:rPr>
          <w:sz w:val="24"/>
          <w:szCs w:val="24"/>
        </w:rPr>
        <w:t>i</w:t>
      </w:r>
      <w:r w:rsidRPr="00502EBE">
        <w:rPr>
          <w:sz w:val="24"/>
          <w:szCs w:val="24"/>
        </w:rPr>
        <w:t>şlen</w:t>
      </w:r>
      <w:r w:rsidR="00BD00DC">
        <w:rPr>
          <w:sz w:val="24"/>
          <w:szCs w:val="24"/>
        </w:rPr>
        <w:t>i</w:t>
      </w:r>
      <w:r w:rsidRPr="00502EBE">
        <w:rPr>
          <w:sz w:val="24"/>
          <w:szCs w:val="24"/>
        </w:rPr>
        <w:t xml:space="preserve">r, saklanır ve korunur. </w:t>
      </w:r>
      <w:r w:rsidR="00DD71F1" w:rsidRPr="009830CB">
        <w:rPr>
          <w:color w:val="000000" w:themeColor="text1"/>
          <w:sz w:val="24"/>
          <w:szCs w:val="24"/>
        </w:rPr>
        <w:t>Başvuru sistemi ve kullanılan teknik hizmetler bakımından kişisel verilerin yurt dışına aktarılmadığı esas alınır. Bununla birlikte kullanılan hosting, bulut, e-posta, başvuru ve benzeri üçüncü taraf hizmetlerde yurt dışına aktarım niteliğinde bir veri işleme bulunması halinde, ilgili aktarım mekanizması ayrıca değerlendirilir ve KVKK'nın yurt dışına veri aktarımına ilişkin hükümlerine uygun şekilde yürütülür.</w:t>
      </w:r>
      <w:r w:rsidR="009830CB">
        <w:rPr>
          <w:sz w:val="24"/>
          <w:szCs w:val="24"/>
        </w:rPr>
        <w:t xml:space="preserve"> </w:t>
      </w:r>
      <w:r w:rsidR="00DD71F1" w:rsidRPr="009830CB">
        <w:rPr>
          <w:color w:val="000000" w:themeColor="text1"/>
          <w:sz w:val="24"/>
          <w:szCs w:val="24"/>
        </w:rPr>
        <w:t>Başvuru sürecinde işlenen kişisel veriler, yarışmanın tamamlanmasından itibaren 1 yıl süreyle saklanır; mevzuat veya hukuki yükümlülükler nedeniyle daha uzun süre saklanması gereken kayıtlar ilgili mevzuatta öngörülen süreler boyunca muhafaza edilir. Saklama süresi sonunda kişisel veriler, ilgili mevzuata uygun olarak silinir, yok edilir veya anonim hale getirilir.</w:t>
      </w:r>
    </w:p>
    <w:p w14:paraId="5C90D327" w14:textId="77777777" w:rsidR="00BD00DC" w:rsidRPr="009830CB" w:rsidRDefault="00502EBE" w:rsidP="009830CB">
      <w:pPr>
        <w:spacing w:after="120" w:line="276" w:lineRule="auto"/>
        <w:ind w:left="141" w:right="275"/>
        <w:jc w:val="both"/>
        <w:rPr>
          <w:color w:val="000000" w:themeColor="text1"/>
          <w:sz w:val="24"/>
          <w:szCs w:val="24"/>
        </w:rPr>
      </w:pPr>
      <w:r w:rsidRPr="009830CB">
        <w:rPr>
          <w:color w:val="000000" w:themeColor="text1"/>
          <w:sz w:val="24"/>
          <w:szCs w:val="24"/>
        </w:rPr>
        <w:t>Katılımcılar tarafından paylaşılan kişisel veriler;</w:t>
      </w:r>
    </w:p>
    <w:p w14:paraId="5E68669C" w14:textId="0E80D7E6" w:rsidR="00BD00DC" w:rsidRPr="009830CB" w:rsidRDefault="00502EBE" w:rsidP="009830CB">
      <w:pPr>
        <w:spacing w:after="120" w:line="276" w:lineRule="auto"/>
        <w:ind w:left="141" w:right="275"/>
        <w:jc w:val="both"/>
        <w:rPr>
          <w:color w:val="000000" w:themeColor="text1"/>
          <w:sz w:val="24"/>
          <w:szCs w:val="24"/>
        </w:rPr>
      </w:pPr>
      <w:r w:rsidRPr="009830CB">
        <w:rPr>
          <w:color w:val="000000" w:themeColor="text1"/>
          <w:sz w:val="24"/>
          <w:szCs w:val="24"/>
        </w:rPr>
        <w:t>a. Yarışma başvurularının alınması ve yarışma sürecinin yürütülmesi,</w:t>
      </w:r>
    </w:p>
    <w:p w14:paraId="690E74B4" w14:textId="77777777" w:rsidR="00BD00DC" w:rsidRPr="009830CB" w:rsidRDefault="00502EBE" w:rsidP="009830CB">
      <w:pPr>
        <w:spacing w:after="120" w:line="276" w:lineRule="auto"/>
        <w:ind w:left="141" w:right="275"/>
        <w:jc w:val="both"/>
        <w:rPr>
          <w:color w:val="000000" w:themeColor="text1"/>
          <w:sz w:val="24"/>
          <w:szCs w:val="24"/>
        </w:rPr>
      </w:pPr>
      <w:r w:rsidRPr="009830CB">
        <w:rPr>
          <w:color w:val="000000" w:themeColor="text1"/>
          <w:sz w:val="24"/>
          <w:szCs w:val="24"/>
        </w:rPr>
        <w:t>b. Başvuruların değerlendirilmesi ve jüri sürecinin yürütülmesi,</w:t>
      </w:r>
    </w:p>
    <w:p w14:paraId="16DF1878" w14:textId="77777777" w:rsidR="00BD00DC" w:rsidRPr="009830CB" w:rsidRDefault="00502EBE" w:rsidP="009830CB">
      <w:pPr>
        <w:spacing w:after="120" w:line="276" w:lineRule="auto"/>
        <w:ind w:left="141" w:right="275"/>
        <w:jc w:val="both"/>
        <w:rPr>
          <w:color w:val="000000" w:themeColor="text1"/>
          <w:sz w:val="24"/>
          <w:szCs w:val="24"/>
        </w:rPr>
      </w:pPr>
      <w:r w:rsidRPr="009830CB">
        <w:rPr>
          <w:color w:val="000000" w:themeColor="text1"/>
          <w:sz w:val="24"/>
          <w:szCs w:val="24"/>
        </w:rPr>
        <w:t>c. Katılımcılarla iletişim kurulması ve yarışmaya ilişkin bilgilendirmelerin yapılması,</w:t>
      </w:r>
    </w:p>
    <w:p w14:paraId="16E85A01" w14:textId="77777777" w:rsidR="00BD00DC" w:rsidRPr="009830CB" w:rsidRDefault="00502EBE" w:rsidP="009830CB">
      <w:pPr>
        <w:spacing w:after="120" w:line="276" w:lineRule="auto"/>
        <w:ind w:left="141" w:right="275"/>
        <w:jc w:val="both"/>
        <w:rPr>
          <w:color w:val="000000" w:themeColor="text1"/>
          <w:sz w:val="24"/>
          <w:szCs w:val="24"/>
        </w:rPr>
      </w:pPr>
      <w:r w:rsidRPr="009830CB">
        <w:rPr>
          <w:color w:val="000000" w:themeColor="text1"/>
          <w:sz w:val="24"/>
          <w:szCs w:val="24"/>
        </w:rPr>
        <w:t>d. Ödül ve ödül kapsamında öngörülen staj süreçlerinin yürütülmesi,</w:t>
      </w:r>
    </w:p>
    <w:p w14:paraId="62E14DFB" w14:textId="77777777" w:rsidR="0082582C" w:rsidRPr="009830CB" w:rsidRDefault="00502EBE" w:rsidP="009830CB">
      <w:pPr>
        <w:spacing w:after="120" w:line="276" w:lineRule="auto"/>
        <w:ind w:left="141" w:right="275"/>
        <w:jc w:val="both"/>
        <w:rPr>
          <w:color w:val="000000" w:themeColor="text1"/>
          <w:sz w:val="24"/>
          <w:szCs w:val="24"/>
        </w:rPr>
      </w:pPr>
      <w:r w:rsidRPr="009830CB">
        <w:rPr>
          <w:color w:val="000000" w:themeColor="text1"/>
          <w:sz w:val="24"/>
          <w:szCs w:val="24"/>
        </w:rPr>
        <w:t>e. Yarışmanın internet sitesi, sosyal medya, katalog, sergi, basılı materyal, fuar, reklam ve benzeri tanıtım faaliyetlerinin yürütülmesi amaçlarıyla işlenebilir.</w:t>
      </w:r>
    </w:p>
    <w:p w14:paraId="06CCD607" w14:textId="77777777" w:rsidR="00AA231D" w:rsidRDefault="00502EBE" w:rsidP="00AA231D">
      <w:pPr>
        <w:spacing w:after="120" w:line="276" w:lineRule="auto"/>
        <w:ind w:left="141" w:right="275"/>
        <w:jc w:val="both"/>
        <w:rPr>
          <w:sz w:val="24"/>
          <w:szCs w:val="24"/>
        </w:rPr>
      </w:pPr>
      <w:r w:rsidRPr="00502EBE">
        <w:rPr>
          <w:sz w:val="24"/>
          <w:szCs w:val="24"/>
        </w:rPr>
        <w:t>Jür</w:t>
      </w:r>
      <w:r w:rsidR="00BD00DC">
        <w:rPr>
          <w:sz w:val="24"/>
          <w:szCs w:val="24"/>
        </w:rPr>
        <w:t>i</w:t>
      </w:r>
      <w:r w:rsidRPr="00502EBE">
        <w:rPr>
          <w:sz w:val="24"/>
          <w:szCs w:val="24"/>
        </w:rPr>
        <w:t xml:space="preserve"> üyeler</w:t>
      </w:r>
      <w:r w:rsidR="00BD00DC">
        <w:rPr>
          <w:sz w:val="24"/>
          <w:szCs w:val="24"/>
        </w:rPr>
        <w:t>i</w:t>
      </w:r>
      <w:r w:rsidRPr="00502EBE">
        <w:rPr>
          <w:sz w:val="24"/>
          <w:szCs w:val="24"/>
        </w:rPr>
        <w:t xml:space="preserve"> ve </w:t>
      </w:r>
      <w:r w:rsidR="00BD00DC">
        <w:rPr>
          <w:sz w:val="24"/>
          <w:szCs w:val="24"/>
        </w:rPr>
        <w:t>Doğuş Üniversitesi</w:t>
      </w:r>
      <w:r w:rsidRPr="00502EBE">
        <w:rPr>
          <w:sz w:val="24"/>
          <w:szCs w:val="24"/>
        </w:rPr>
        <w:t xml:space="preserve"> tarafından görevlend</w:t>
      </w:r>
      <w:r w:rsidR="00BD00DC">
        <w:rPr>
          <w:sz w:val="24"/>
          <w:szCs w:val="24"/>
        </w:rPr>
        <w:t>i</w:t>
      </w:r>
      <w:r w:rsidRPr="00502EBE">
        <w:rPr>
          <w:sz w:val="24"/>
          <w:szCs w:val="24"/>
        </w:rPr>
        <w:t>r</w:t>
      </w:r>
      <w:r w:rsidR="00BD00DC">
        <w:rPr>
          <w:sz w:val="24"/>
          <w:szCs w:val="24"/>
        </w:rPr>
        <w:t>i</w:t>
      </w:r>
      <w:r w:rsidRPr="00502EBE">
        <w:rPr>
          <w:sz w:val="24"/>
          <w:szCs w:val="24"/>
        </w:rPr>
        <w:t>len d</w:t>
      </w:r>
      <w:r w:rsidR="00BD00DC">
        <w:rPr>
          <w:sz w:val="24"/>
          <w:szCs w:val="24"/>
        </w:rPr>
        <w:t>i</w:t>
      </w:r>
      <w:r w:rsidRPr="00502EBE">
        <w:rPr>
          <w:sz w:val="24"/>
          <w:szCs w:val="24"/>
        </w:rPr>
        <w:t>ğer k</w:t>
      </w:r>
      <w:r w:rsidR="00BD00DC">
        <w:rPr>
          <w:sz w:val="24"/>
          <w:szCs w:val="24"/>
        </w:rPr>
        <w:t>işi</w:t>
      </w:r>
      <w:r w:rsidRPr="00502EBE">
        <w:rPr>
          <w:sz w:val="24"/>
          <w:szCs w:val="24"/>
        </w:rPr>
        <w:t xml:space="preserve">ler, başvurulara </w:t>
      </w:r>
      <w:r w:rsidR="00BD00DC">
        <w:rPr>
          <w:sz w:val="24"/>
          <w:szCs w:val="24"/>
        </w:rPr>
        <w:t>ilişkin bilgi</w:t>
      </w:r>
      <w:r w:rsidRPr="00502EBE">
        <w:rPr>
          <w:sz w:val="24"/>
          <w:szCs w:val="24"/>
        </w:rPr>
        <w:t xml:space="preserve"> ve belgeler</w:t>
      </w:r>
      <w:r w:rsidR="00BD00DC">
        <w:rPr>
          <w:sz w:val="24"/>
          <w:szCs w:val="24"/>
        </w:rPr>
        <w:t xml:space="preserve">i gizlilik </w:t>
      </w:r>
      <w:r w:rsidRPr="00502EBE">
        <w:rPr>
          <w:sz w:val="24"/>
          <w:szCs w:val="24"/>
        </w:rPr>
        <w:t>esasına uygun olarak muhafaza etmekle yükümlüdür.</w:t>
      </w:r>
      <w:r w:rsidR="00AA231D">
        <w:rPr>
          <w:sz w:val="24"/>
          <w:szCs w:val="24"/>
        </w:rPr>
        <w:t xml:space="preserve"> </w:t>
      </w:r>
      <w:r w:rsidR="00DD71F1" w:rsidRPr="009830CB">
        <w:rPr>
          <w:color w:val="000000" w:themeColor="text1"/>
          <w:sz w:val="24"/>
          <w:szCs w:val="24"/>
        </w:rPr>
        <w:t xml:space="preserve">Doğuş Üniversitesi ve </w:t>
      </w:r>
      <w:proofErr w:type="spellStart"/>
      <w:r w:rsidR="00DD71F1" w:rsidRPr="009830CB">
        <w:rPr>
          <w:color w:val="000000" w:themeColor="text1"/>
          <w:sz w:val="24"/>
          <w:szCs w:val="24"/>
        </w:rPr>
        <w:t>Lux</w:t>
      </w:r>
      <w:proofErr w:type="spellEnd"/>
      <w:r w:rsidR="00DD71F1" w:rsidRPr="009830CB">
        <w:rPr>
          <w:color w:val="000000" w:themeColor="text1"/>
          <w:sz w:val="24"/>
          <w:szCs w:val="24"/>
        </w:rPr>
        <w:t xml:space="preserve"> Design, yarışma kapsamında kişisel verilerin işlenme amaç ve vasıtalarının birlikte belirlenmesi nedeniyle müşterek veri sorumlusu olarak hareket eder. Tarafların kendi aralarındaki görev, yetki ve sorumluluk dağılımı ayrıca düzenlenir.</w:t>
      </w:r>
      <w:r w:rsidR="00AA231D">
        <w:rPr>
          <w:sz w:val="24"/>
          <w:szCs w:val="24"/>
        </w:rPr>
        <w:t xml:space="preserve"> </w:t>
      </w:r>
      <w:r w:rsidR="00DD71F1" w:rsidRPr="009830CB">
        <w:rPr>
          <w:color w:val="000000" w:themeColor="text1"/>
          <w:sz w:val="24"/>
          <w:szCs w:val="24"/>
        </w:rPr>
        <w:t>Yarışma sonuçlarının açıklanması kapsamında dereceye giren katılımcıların ad-soyad bilgileri ve tasarımları, yarışmanın duyurulması ve tanıtılması amacıyla Doğuş Üniversitesi ve Lux Design'ın ilgili iletişim kanallarında yayımlanabilir. Katılımcıların fotoğraf ve video görüntülerinin ödül töreni ve yarışma tanıtım faaliyetlerinde kullanılması planlanıyorsa, bu işleme faaliyeti KVKK bakımından ayrıca değerlendirilir ve gerekli olduğu ölçüde ilgili kişiden ayrıca açık rıza alınır.</w:t>
      </w:r>
    </w:p>
    <w:p w14:paraId="14AFC480" w14:textId="79341616" w:rsidR="00231B4B" w:rsidRPr="00AA231D" w:rsidRDefault="00AA231D" w:rsidP="00AA231D">
      <w:pPr>
        <w:spacing w:after="120" w:line="276" w:lineRule="auto"/>
        <w:ind w:left="141" w:right="275"/>
        <w:jc w:val="both"/>
        <w:rPr>
          <w:sz w:val="24"/>
          <w:szCs w:val="24"/>
        </w:rPr>
      </w:pPr>
      <w:r>
        <w:rPr>
          <w:sz w:val="24"/>
          <w:szCs w:val="24"/>
        </w:rPr>
        <w:t xml:space="preserve">       </w:t>
      </w:r>
      <w:r w:rsidR="00DD71F1" w:rsidRPr="009830CB">
        <w:rPr>
          <w:color w:val="000000" w:themeColor="text1"/>
          <w:sz w:val="24"/>
          <w:szCs w:val="24"/>
        </w:rPr>
        <w:t>Yarışma kapsamında Doğuş Üniversitesi tarafından alınan başvurular ve başvuru evrakları, BWI-HUB aracılığıyla çevrim içi OneDrive bağlantısı üzerinden Lux Design ile paylaşılır. Lux Design ile gerçekleştirilen bu paylaşım, yarışmanın yürütülmesi ve değerlendirme süreçlerinin gerçekleştirilmesi amacıyla ve gerekli veri kategorileriyle sınırlı olarak yapılır.</w:t>
      </w:r>
    </w:p>
    <w:p w14:paraId="5006447E" w14:textId="77777777" w:rsidR="000C2E7B" w:rsidRPr="00C92C71" w:rsidRDefault="000C2E7B" w:rsidP="000C2E7B">
      <w:pPr>
        <w:pStyle w:val="Balk3"/>
        <w:spacing w:after="120"/>
        <w:ind w:left="8061"/>
        <w:jc w:val="both"/>
        <w:rPr>
          <w:color w:val="000000" w:themeColor="text1"/>
        </w:rPr>
      </w:pPr>
      <w:r w:rsidRPr="00C92C71">
        <w:rPr>
          <w:color w:val="000000" w:themeColor="text1"/>
          <w:spacing w:val="-4"/>
        </w:rPr>
        <w:t>Tarih</w:t>
      </w:r>
    </w:p>
    <w:p w14:paraId="1B7E72C3" w14:textId="77777777" w:rsidR="000C2E7B" w:rsidRPr="00C92C71" w:rsidRDefault="000C2E7B" w:rsidP="000C2E7B">
      <w:pPr>
        <w:spacing w:after="120"/>
        <w:jc w:val="right"/>
        <w:rPr>
          <w:b/>
          <w:color w:val="000000" w:themeColor="text1"/>
        </w:rPr>
      </w:pPr>
      <w:r w:rsidRPr="00C92C71">
        <w:rPr>
          <w:b/>
          <w:color w:val="000000" w:themeColor="text1"/>
        </w:rPr>
        <w:t>Katılımcı</w:t>
      </w:r>
      <w:r w:rsidRPr="00C92C71">
        <w:rPr>
          <w:b/>
          <w:color w:val="000000" w:themeColor="text1"/>
          <w:spacing w:val="-2"/>
        </w:rPr>
        <w:t xml:space="preserve"> </w:t>
      </w:r>
      <w:r w:rsidRPr="00C92C71">
        <w:rPr>
          <w:b/>
          <w:color w:val="000000" w:themeColor="text1"/>
        </w:rPr>
        <w:t>Adı ve</w:t>
      </w:r>
      <w:r w:rsidRPr="00C92C71">
        <w:rPr>
          <w:b/>
          <w:color w:val="000000" w:themeColor="text1"/>
          <w:spacing w:val="-1"/>
        </w:rPr>
        <w:t xml:space="preserve"> </w:t>
      </w:r>
      <w:r w:rsidRPr="00C92C71">
        <w:rPr>
          <w:b/>
          <w:color w:val="000000" w:themeColor="text1"/>
          <w:spacing w:val="-2"/>
        </w:rPr>
        <w:t>Soyadı</w:t>
      </w:r>
    </w:p>
    <w:p w14:paraId="3FB33D75" w14:textId="77777777" w:rsidR="00C6153C" w:rsidRDefault="00C6153C" w:rsidP="000C2E7B">
      <w:pPr>
        <w:spacing w:after="120"/>
        <w:rPr>
          <w:b/>
          <w:u w:val="single"/>
        </w:rPr>
      </w:pPr>
    </w:p>
    <w:p w14:paraId="51318F20" w14:textId="77777777" w:rsidR="00C6153C" w:rsidRDefault="00C6153C" w:rsidP="000C2E7B">
      <w:pPr>
        <w:spacing w:after="120"/>
        <w:rPr>
          <w:b/>
          <w:u w:val="single"/>
        </w:rPr>
      </w:pPr>
    </w:p>
    <w:p w14:paraId="0E55043F" w14:textId="5A4982F3" w:rsidR="00BE5ADB" w:rsidRDefault="004A5728" w:rsidP="000C2E7B">
      <w:pPr>
        <w:spacing w:after="120"/>
        <w:rPr>
          <w:b/>
        </w:rPr>
      </w:pPr>
      <w:proofErr w:type="spellStart"/>
      <w:r>
        <w:rPr>
          <w:b/>
          <w:u w:val="single"/>
        </w:rPr>
        <w:lastRenderedPageBreak/>
        <w:t>Lux</w:t>
      </w:r>
      <w:proofErr w:type="spellEnd"/>
      <w:r w:rsidR="00BE3485">
        <w:rPr>
          <w:b/>
          <w:u w:val="single"/>
        </w:rPr>
        <w:t xml:space="preserve"> </w:t>
      </w:r>
      <w:r>
        <w:rPr>
          <w:b/>
          <w:u w:val="single"/>
        </w:rPr>
        <w:t>Design</w:t>
      </w:r>
      <w:r w:rsidR="0056633C">
        <w:rPr>
          <w:b/>
          <w:spacing w:val="-2"/>
          <w:u w:val="single"/>
        </w:rPr>
        <w:t xml:space="preserve"> </w:t>
      </w:r>
      <w:r w:rsidR="0056633C">
        <w:rPr>
          <w:b/>
          <w:u w:val="single"/>
        </w:rPr>
        <w:t>Tasarım</w:t>
      </w:r>
      <w:r w:rsidR="0056633C">
        <w:rPr>
          <w:b/>
          <w:spacing w:val="-2"/>
          <w:u w:val="single"/>
        </w:rPr>
        <w:t xml:space="preserve"> </w:t>
      </w:r>
      <w:r w:rsidR="0056633C">
        <w:rPr>
          <w:b/>
          <w:u w:val="single"/>
        </w:rPr>
        <w:t>Yarışması</w:t>
      </w:r>
      <w:r w:rsidR="0056633C">
        <w:rPr>
          <w:b/>
          <w:spacing w:val="-4"/>
          <w:u w:val="single"/>
        </w:rPr>
        <w:t xml:space="preserve"> </w:t>
      </w:r>
      <w:r w:rsidR="0056633C">
        <w:rPr>
          <w:b/>
          <w:u w:val="single"/>
        </w:rPr>
        <w:t>İçin</w:t>
      </w:r>
      <w:r w:rsidR="0056633C">
        <w:rPr>
          <w:b/>
          <w:spacing w:val="-7"/>
          <w:u w:val="single"/>
        </w:rPr>
        <w:t xml:space="preserve"> </w:t>
      </w:r>
      <w:r w:rsidR="0056633C">
        <w:rPr>
          <w:b/>
          <w:u w:val="single"/>
        </w:rPr>
        <w:t>Katılımcı</w:t>
      </w:r>
      <w:r w:rsidR="0056633C">
        <w:rPr>
          <w:b/>
          <w:spacing w:val="-2"/>
          <w:u w:val="single"/>
        </w:rPr>
        <w:t xml:space="preserve"> Taahhütnamesi</w:t>
      </w:r>
    </w:p>
    <w:p w14:paraId="6E908C5F" w14:textId="77777777" w:rsidR="00BE5ADB" w:rsidRDefault="00BE5ADB" w:rsidP="00B35740">
      <w:pPr>
        <w:pStyle w:val="GvdeMetni"/>
        <w:spacing w:after="120"/>
        <w:jc w:val="both"/>
        <w:rPr>
          <w:b/>
          <w:sz w:val="22"/>
        </w:rPr>
      </w:pPr>
    </w:p>
    <w:p w14:paraId="36122796" w14:textId="3E0F6064" w:rsidR="00231B4B" w:rsidRPr="000C2E7B" w:rsidRDefault="000C2E7B" w:rsidP="000C2E7B">
      <w:pPr>
        <w:spacing w:after="120" w:line="276" w:lineRule="auto"/>
        <w:ind w:left="141" w:right="186"/>
        <w:jc w:val="both"/>
        <w:rPr>
          <w:sz w:val="24"/>
          <w:szCs w:val="24"/>
        </w:rPr>
      </w:pPr>
      <w:r>
        <w:rPr>
          <w:sz w:val="24"/>
          <w:szCs w:val="24"/>
        </w:rPr>
        <w:t xml:space="preserve">       </w:t>
      </w:r>
      <w:proofErr w:type="spellStart"/>
      <w:r w:rsidR="004A5728" w:rsidRPr="000C2E7B">
        <w:rPr>
          <w:sz w:val="24"/>
          <w:szCs w:val="24"/>
        </w:rPr>
        <w:t>Lux</w:t>
      </w:r>
      <w:proofErr w:type="spellEnd"/>
      <w:r w:rsidR="00BE3485" w:rsidRPr="000C2E7B">
        <w:rPr>
          <w:sz w:val="24"/>
          <w:szCs w:val="24"/>
        </w:rPr>
        <w:t xml:space="preserve"> </w:t>
      </w:r>
      <w:r w:rsidR="004A5728" w:rsidRPr="000C2E7B">
        <w:rPr>
          <w:sz w:val="24"/>
          <w:szCs w:val="24"/>
        </w:rPr>
        <w:t>Design-Doğuş Üniversitesi</w:t>
      </w:r>
      <w:r w:rsidR="0056633C" w:rsidRPr="000C2E7B">
        <w:rPr>
          <w:sz w:val="24"/>
          <w:szCs w:val="24"/>
        </w:rPr>
        <w:t xml:space="preserve"> tarafından düzenlenen </w:t>
      </w:r>
      <w:r w:rsidR="004A5728" w:rsidRPr="000C2E7B">
        <w:rPr>
          <w:sz w:val="24"/>
          <w:szCs w:val="24"/>
        </w:rPr>
        <w:t xml:space="preserve">1. </w:t>
      </w:r>
      <w:proofErr w:type="spellStart"/>
      <w:r w:rsidR="004A5728" w:rsidRPr="000C2E7B">
        <w:rPr>
          <w:sz w:val="24"/>
          <w:szCs w:val="24"/>
        </w:rPr>
        <w:t>Lux</w:t>
      </w:r>
      <w:proofErr w:type="spellEnd"/>
      <w:r w:rsidR="00BE3485" w:rsidRPr="000C2E7B">
        <w:rPr>
          <w:sz w:val="24"/>
          <w:szCs w:val="24"/>
        </w:rPr>
        <w:t xml:space="preserve"> </w:t>
      </w:r>
      <w:r w:rsidR="004A5728" w:rsidRPr="000C2E7B">
        <w:rPr>
          <w:sz w:val="24"/>
          <w:szCs w:val="24"/>
        </w:rPr>
        <w:t xml:space="preserve">Design </w:t>
      </w:r>
      <w:r w:rsidR="0056633C" w:rsidRPr="000C2E7B">
        <w:rPr>
          <w:sz w:val="24"/>
          <w:szCs w:val="24"/>
        </w:rPr>
        <w:t xml:space="preserve">Tasarım Yarışmasına katılmak üzere sunduğum tasarımların kendime ait orijinal tasarımlar olduğunu, hiçbir biçimde daha önce profesyonel anlamda kullanılmadığını, profesyonel anlamda kullanılmış bir tasarımdan yararlanılmadığını, yarışmaya gönderdiğim tasarımın kendime ait ve özgün olduğunu, daha önce bir başka yarışmada bu tasarımın ödül almadığını, yarışmaya katılan eser üzerindeki Fikir ve Sanat Eserleri Kanunu kapsamında sahibi olduğum bütün fikri ve sınai haklarım için (eserimin çoğaltma, işlenme, yayma, temsil, umuma iletim, faydalanma vb. umuma arz ile ilgili bilumum haklar için) </w:t>
      </w:r>
      <w:proofErr w:type="spellStart"/>
      <w:r w:rsidR="004A5728" w:rsidRPr="000C2E7B">
        <w:rPr>
          <w:sz w:val="24"/>
          <w:szCs w:val="24"/>
        </w:rPr>
        <w:t>Lux</w:t>
      </w:r>
      <w:proofErr w:type="spellEnd"/>
      <w:r w:rsidR="00BE3485" w:rsidRPr="000C2E7B">
        <w:rPr>
          <w:sz w:val="24"/>
          <w:szCs w:val="24"/>
        </w:rPr>
        <w:t xml:space="preserve"> </w:t>
      </w:r>
      <w:proofErr w:type="spellStart"/>
      <w:r w:rsidR="004A5728" w:rsidRPr="000C2E7B">
        <w:rPr>
          <w:sz w:val="24"/>
          <w:szCs w:val="24"/>
        </w:rPr>
        <w:t>Design’a</w:t>
      </w:r>
      <w:proofErr w:type="spellEnd"/>
      <w:r w:rsidR="0056633C" w:rsidRPr="000C2E7B">
        <w:rPr>
          <w:sz w:val="24"/>
          <w:szCs w:val="24"/>
        </w:rPr>
        <w:t xml:space="preserve"> tam lisans/yetki verdiğimi, </w:t>
      </w:r>
      <w:proofErr w:type="spellStart"/>
      <w:r w:rsidR="004A5728" w:rsidRPr="000C2E7B">
        <w:rPr>
          <w:sz w:val="24"/>
          <w:szCs w:val="24"/>
        </w:rPr>
        <w:t>Lux</w:t>
      </w:r>
      <w:proofErr w:type="spellEnd"/>
      <w:r w:rsidR="00BE3485" w:rsidRPr="000C2E7B">
        <w:rPr>
          <w:sz w:val="24"/>
          <w:szCs w:val="24"/>
        </w:rPr>
        <w:t xml:space="preserve"> </w:t>
      </w:r>
      <w:proofErr w:type="spellStart"/>
      <w:r w:rsidR="004A5728" w:rsidRPr="000C2E7B">
        <w:rPr>
          <w:sz w:val="24"/>
          <w:szCs w:val="24"/>
        </w:rPr>
        <w:t>Design’ın</w:t>
      </w:r>
      <w:proofErr w:type="spellEnd"/>
      <w:r w:rsidR="0056633C" w:rsidRPr="000C2E7B">
        <w:rPr>
          <w:spacing w:val="-2"/>
          <w:sz w:val="24"/>
          <w:szCs w:val="24"/>
        </w:rPr>
        <w:t xml:space="preserve"> </w:t>
      </w:r>
      <w:r w:rsidR="0056633C" w:rsidRPr="000C2E7B">
        <w:rPr>
          <w:sz w:val="24"/>
          <w:szCs w:val="24"/>
        </w:rPr>
        <w:t>yarışmaya</w:t>
      </w:r>
      <w:r w:rsidR="0056633C" w:rsidRPr="000C2E7B">
        <w:rPr>
          <w:spacing w:val="-2"/>
          <w:sz w:val="24"/>
          <w:szCs w:val="24"/>
        </w:rPr>
        <w:t xml:space="preserve"> </w:t>
      </w:r>
      <w:r w:rsidR="0056633C" w:rsidRPr="000C2E7B">
        <w:rPr>
          <w:sz w:val="24"/>
          <w:szCs w:val="24"/>
        </w:rPr>
        <w:t>katılan</w:t>
      </w:r>
      <w:r w:rsidR="0056633C" w:rsidRPr="000C2E7B">
        <w:rPr>
          <w:spacing w:val="-4"/>
          <w:sz w:val="24"/>
          <w:szCs w:val="24"/>
        </w:rPr>
        <w:t xml:space="preserve"> </w:t>
      </w:r>
      <w:r w:rsidR="0056633C" w:rsidRPr="000C2E7B">
        <w:rPr>
          <w:sz w:val="24"/>
          <w:szCs w:val="24"/>
        </w:rPr>
        <w:t>tasarımlardan</w:t>
      </w:r>
      <w:r w:rsidR="0056633C" w:rsidRPr="000C2E7B">
        <w:rPr>
          <w:spacing w:val="-7"/>
          <w:sz w:val="24"/>
          <w:szCs w:val="24"/>
        </w:rPr>
        <w:t xml:space="preserve"> </w:t>
      </w:r>
      <w:r w:rsidR="0056633C" w:rsidRPr="000C2E7B">
        <w:rPr>
          <w:sz w:val="24"/>
          <w:szCs w:val="24"/>
        </w:rPr>
        <w:t>uygun</w:t>
      </w:r>
      <w:r w:rsidR="0056633C" w:rsidRPr="000C2E7B">
        <w:rPr>
          <w:spacing w:val="-2"/>
          <w:sz w:val="24"/>
          <w:szCs w:val="24"/>
        </w:rPr>
        <w:t xml:space="preserve"> </w:t>
      </w:r>
      <w:r w:rsidR="0056633C" w:rsidRPr="000C2E7B">
        <w:rPr>
          <w:sz w:val="24"/>
          <w:szCs w:val="24"/>
        </w:rPr>
        <w:t>gördüğü</w:t>
      </w:r>
      <w:r w:rsidR="0056633C" w:rsidRPr="000C2E7B">
        <w:rPr>
          <w:spacing w:val="-4"/>
          <w:sz w:val="24"/>
          <w:szCs w:val="24"/>
        </w:rPr>
        <w:t xml:space="preserve"> </w:t>
      </w:r>
      <w:r w:rsidR="0056633C" w:rsidRPr="000C2E7B">
        <w:rPr>
          <w:sz w:val="24"/>
          <w:szCs w:val="24"/>
        </w:rPr>
        <w:t>tasarımların</w:t>
      </w:r>
      <w:r w:rsidR="0056633C" w:rsidRPr="000C2E7B">
        <w:rPr>
          <w:spacing w:val="-4"/>
          <w:sz w:val="24"/>
          <w:szCs w:val="24"/>
        </w:rPr>
        <w:t xml:space="preserve"> </w:t>
      </w:r>
      <w:r w:rsidR="0056633C" w:rsidRPr="000C2E7B">
        <w:rPr>
          <w:sz w:val="24"/>
          <w:szCs w:val="24"/>
        </w:rPr>
        <w:t>sergilenmesi</w:t>
      </w:r>
      <w:r w:rsidR="0056633C" w:rsidRPr="000C2E7B">
        <w:rPr>
          <w:spacing w:val="-2"/>
          <w:sz w:val="24"/>
          <w:szCs w:val="24"/>
        </w:rPr>
        <w:t xml:space="preserve"> </w:t>
      </w:r>
      <w:r w:rsidR="0056633C" w:rsidRPr="000C2E7B">
        <w:rPr>
          <w:sz w:val="24"/>
          <w:szCs w:val="24"/>
        </w:rPr>
        <w:t>amacıyla,</w:t>
      </w:r>
      <w:r w:rsidR="0056633C" w:rsidRPr="000C2E7B">
        <w:rPr>
          <w:spacing w:val="-2"/>
          <w:sz w:val="24"/>
          <w:szCs w:val="24"/>
        </w:rPr>
        <w:t xml:space="preserve"> </w:t>
      </w:r>
      <w:r w:rsidR="0056633C" w:rsidRPr="000C2E7B">
        <w:rPr>
          <w:sz w:val="24"/>
          <w:szCs w:val="24"/>
        </w:rPr>
        <w:t>bir</w:t>
      </w:r>
      <w:r w:rsidR="0056633C" w:rsidRPr="000C2E7B">
        <w:rPr>
          <w:spacing w:val="-1"/>
          <w:sz w:val="24"/>
          <w:szCs w:val="24"/>
        </w:rPr>
        <w:t xml:space="preserve"> </w:t>
      </w:r>
      <w:r w:rsidR="0056633C" w:rsidRPr="000C2E7B">
        <w:rPr>
          <w:sz w:val="24"/>
          <w:szCs w:val="24"/>
        </w:rPr>
        <w:t>ya</w:t>
      </w:r>
      <w:r w:rsidR="0056633C" w:rsidRPr="000C2E7B">
        <w:rPr>
          <w:spacing w:val="-2"/>
          <w:sz w:val="24"/>
          <w:szCs w:val="24"/>
        </w:rPr>
        <w:t xml:space="preserve"> </w:t>
      </w:r>
      <w:r w:rsidR="0056633C" w:rsidRPr="000C2E7B">
        <w:rPr>
          <w:sz w:val="24"/>
          <w:szCs w:val="24"/>
        </w:rPr>
        <w:t>da</w:t>
      </w:r>
      <w:r w:rsidR="0056633C" w:rsidRPr="000C2E7B">
        <w:rPr>
          <w:spacing w:val="-5"/>
          <w:sz w:val="24"/>
          <w:szCs w:val="24"/>
        </w:rPr>
        <w:t xml:space="preserve"> </w:t>
      </w:r>
      <w:r w:rsidR="0056633C" w:rsidRPr="000C2E7B">
        <w:rPr>
          <w:sz w:val="24"/>
          <w:szCs w:val="24"/>
        </w:rPr>
        <w:t>birden</w:t>
      </w:r>
      <w:r w:rsidR="0056633C" w:rsidRPr="000C2E7B">
        <w:rPr>
          <w:spacing w:val="-4"/>
          <w:sz w:val="24"/>
          <w:szCs w:val="24"/>
        </w:rPr>
        <w:t xml:space="preserve"> </w:t>
      </w:r>
      <w:r w:rsidR="0056633C" w:rsidRPr="000C2E7B">
        <w:rPr>
          <w:sz w:val="24"/>
          <w:szCs w:val="24"/>
        </w:rPr>
        <w:t xml:space="preserve">çok sayıda örnek modelini üretmesine ve bu modelleri geçici ya da sürekli olarak sergilemesine muvafakat verdiğimi, yarışmaya katılmak için gerekli özellikleri şartnamelere uygun biçimde beyan ettiğimi, beyanlarının gerçek olduğunu, jüri üyeleri ile birinci dereceden yakın akrabalığım olmadığını, jüri üyelerinin çalıştıkları ve/veya sahibi olduğu kurumlarda herhangi bir ilişkim olmadığını, </w:t>
      </w:r>
      <w:hyperlink r:id="rId10" w:history="1">
        <w:r w:rsidR="00C6153C" w:rsidRPr="00CF5D9C">
          <w:rPr>
            <w:rStyle w:val="Kpr"/>
            <w:sz w:val="24"/>
            <w:szCs w:val="24"/>
          </w:rPr>
          <w:t>https://bwihub.dogus.edu.tr/</w:t>
        </w:r>
      </w:hyperlink>
      <w:r w:rsidR="00C6153C">
        <w:rPr>
          <w:color w:val="000000" w:themeColor="text1"/>
          <w:sz w:val="24"/>
          <w:szCs w:val="24"/>
        </w:rPr>
        <w:t xml:space="preserve"> </w:t>
      </w:r>
      <w:r w:rsidR="0056633C" w:rsidRPr="000C2E7B">
        <w:rPr>
          <w:color w:val="0000FF"/>
          <w:sz w:val="24"/>
          <w:szCs w:val="24"/>
        </w:rPr>
        <w:t xml:space="preserve"> </w:t>
      </w:r>
      <w:r w:rsidR="0056633C" w:rsidRPr="000C2E7B">
        <w:rPr>
          <w:sz w:val="24"/>
          <w:szCs w:val="24"/>
        </w:rPr>
        <w:t xml:space="preserve">internet adresinde </w:t>
      </w:r>
      <w:r w:rsidR="00B05D76" w:rsidRPr="000C2E7B">
        <w:rPr>
          <w:sz w:val="24"/>
          <w:szCs w:val="24"/>
        </w:rPr>
        <w:t>organizasyon komitesince</w:t>
      </w:r>
      <w:r w:rsidR="0056633C" w:rsidRPr="000C2E7B">
        <w:rPr>
          <w:sz w:val="24"/>
          <w:szCs w:val="24"/>
        </w:rPr>
        <w:t xml:space="preserve"> ilan edilen yarışma koşulları ve yarışma aşamalarındaki hususlara internet sitesinde belirtilen tarihlerde </w:t>
      </w:r>
      <w:r w:rsidR="00BE3485" w:rsidRPr="000C2E7B">
        <w:rPr>
          <w:sz w:val="24"/>
          <w:szCs w:val="24"/>
        </w:rPr>
        <w:t>gecikmesiz</w:t>
      </w:r>
      <w:r w:rsidR="0056633C" w:rsidRPr="000C2E7B">
        <w:rPr>
          <w:sz w:val="24"/>
          <w:szCs w:val="24"/>
        </w:rPr>
        <w:t xml:space="preserve"> şartsız ve koşulsuz uyacağımı, yarışma koşulları ve aşamalarını, okuyarak anladığımı, şartnamede belirtilen tüm şartları ve fikri / sınai haklarla ilgili tüm koşulları peşinen kabul ve taahhüt ederim.</w:t>
      </w:r>
      <w:r w:rsidR="00AA231D" w:rsidRPr="000C2E7B">
        <w:rPr>
          <w:sz w:val="24"/>
          <w:szCs w:val="24"/>
        </w:rPr>
        <w:t xml:space="preserve"> </w:t>
      </w:r>
      <w:r w:rsidR="00DD71F1" w:rsidRPr="000C2E7B">
        <w:rPr>
          <w:color w:val="000000" w:themeColor="text1"/>
          <w:sz w:val="24"/>
          <w:szCs w:val="24"/>
        </w:rPr>
        <w:t>Kişisel verilerin işlenmesine ilişkin olarak katılımcıya sunulan KVKK Aydınlatma Metni'ni okuduğumu ve bilgilendirildiğimi; açık rıza alınmasını gerektiren kişisel veri işleme faaliyetleri bulunması halinde, bu faaliyetlere ilişkin açık rızanın Aydınlatma Metni'nden ayrı olarak alınacağını bildiğimi kabul ederim.</w:t>
      </w:r>
    </w:p>
    <w:p w14:paraId="34E4E323" w14:textId="77777777" w:rsidR="00BE5ADB" w:rsidRDefault="00BE5ADB" w:rsidP="00B35740">
      <w:pPr>
        <w:pStyle w:val="GvdeMetni"/>
        <w:spacing w:after="120"/>
        <w:jc w:val="both"/>
        <w:rPr>
          <w:sz w:val="22"/>
        </w:rPr>
      </w:pPr>
    </w:p>
    <w:p w14:paraId="4BEA728E" w14:textId="77777777" w:rsidR="00BE5ADB" w:rsidRDefault="0056633C" w:rsidP="00B35740">
      <w:pPr>
        <w:pStyle w:val="Balk3"/>
        <w:spacing w:after="120" w:line="252" w:lineRule="exact"/>
        <w:ind w:left="7452"/>
        <w:jc w:val="both"/>
      </w:pPr>
      <w:r>
        <w:rPr>
          <w:spacing w:val="-4"/>
        </w:rPr>
        <w:t>Tarih</w:t>
      </w:r>
    </w:p>
    <w:p w14:paraId="605DC05E" w14:textId="23741089" w:rsidR="00BE5ADB" w:rsidRPr="009A2FA2" w:rsidRDefault="0056633C" w:rsidP="009A2FA2">
      <w:pPr>
        <w:spacing w:after="120" w:line="252" w:lineRule="exact"/>
        <w:ind w:left="6732"/>
        <w:jc w:val="both"/>
        <w:rPr>
          <w:b/>
        </w:rPr>
        <w:sectPr w:rsidR="00BE5ADB" w:rsidRPr="009A2FA2" w:rsidSect="00D8504D">
          <w:pgSz w:w="11910" w:h="16840"/>
          <w:pgMar w:top="1417" w:right="1417" w:bottom="1417" w:left="1417" w:header="708" w:footer="708" w:gutter="0"/>
          <w:cols w:space="708"/>
          <w:docGrid w:linePitch="299"/>
        </w:sectPr>
      </w:pPr>
      <w:r>
        <w:rPr>
          <w:b/>
        </w:rPr>
        <w:t>Katıl</w:t>
      </w:r>
      <w:r w:rsidR="004A5F2B">
        <w:rPr>
          <w:b/>
        </w:rPr>
        <w:t>ımcı Ad-Soy</w:t>
      </w:r>
      <w:r w:rsidR="00C6153C">
        <w:rPr>
          <w:b/>
        </w:rPr>
        <w:t>a</w:t>
      </w:r>
      <w:r w:rsidR="003566C7">
        <w:rPr>
          <w:b/>
        </w:rPr>
        <w:t>d</w:t>
      </w:r>
    </w:p>
    <w:p w14:paraId="576E4406" w14:textId="77777777" w:rsidR="003566C7" w:rsidRPr="003566C7" w:rsidRDefault="003566C7" w:rsidP="003566C7">
      <w:pPr>
        <w:rPr>
          <w:sz w:val="17"/>
          <w:szCs w:val="21"/>
        </w:rPr>
      </w:pPr>
    </w:p>
    <w:sectPr w:rsidR="003566C7" w:rsidRPr="003566C7">
      <w:pgSz w:w="11910" w:h="16840"/>
      <w:pgMar w:top="1920" w:right="992" w:bottom="280" w:left="70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C6E0" w14:textId="77777777" w:rsidR="00B04D22" w:rsidRDefault="00B04D22" w:rsidP="00546289">
      <w:r>
        <w:separator/>
      </w:r>
    </w:p>
  </w:endnote>
  <w:endnote w:type="continuationSeparator" w:id="0">
    <w:p w14:paraId="436383E1" w14:textId="77777777" w:rsidR="00B04D22" w:rsidRDefault="00B04D22" w:rsidP="0054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70844" w14:textId="77777777" w:rsidR="00B04D22" w:rsidRDefault="00B04D22" w:rsidP="00546289">
      <w:r>
        <w:separator/>
      </w:r>
    </w:p>
  </w:footnote>
  <w:footnote w:type="continuationSeparator" w:id="0">
    <w:p w14:paraId="3C986BE7" w14:textId="77777777" w:rsidR="00B04D22" w:rsidRDefault="00B04D22" w:rsidP="00546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995"/>
    <w:multiLevelType w:val="multilevel"/>
    <w:tmpl w:val="AE96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E4F35"/>
    <w:multiLevelType w:val="hybridMultilevel"/>
    <w:tmpl w:val="F4C6D284"/>
    <w:lvl w:ilvl="0" w:tplc="CB785382">
      <w:start w:val="1"/>
      <w:numFmt w:val="decimal"/>
      <w:lvlText w:val="%1."/>
      <w:lvlJc w:val="left"/>
      <w:pPr>
        <w:ind w:left="1286" w:hanging="617"/>
      </w:pPr>
      <w:rPr>
        <w:rFonts w:ascii="Times New Roman" w:eastAsia="Times New Roman" w:hAnsi="Times New Roman" w:cs="Times New Roman" w:hint="default"/>
        <w:b/>
        <w:bCs/>
        <w:i w:val="0"/>
        <w:iCs w:val="0"/>
        <w:spacing w:val="0"/>
        <w:w w:val="102"/>
        <w:sz w:val="21"/>
        <w:szCs w:val="21"/>
        <w:lang w:val="tr-TR" w:eastAsia="en-US" w:bidi="ar-SA"/>
      </w:rPr>
    </w:lvl>
    <w:lvl w:ilvl="1" w:tplc="F8C2B676">
      <w:numFmt w:val="bullet"/>
      <w:lvlText w:val=""/>
      <w:lvlJc w:val="left"/>
      <w:pPr>
        <w:ind w:left="1363" w:hanging="346"/>
      </w:pPr>
      <w:rPr>
        <w:rFonts w:ascii="Symbol" w:eastAsia="Symbol" w:hAnsi="Symbol" w:cs="Symbol" w:hint="default"/>
        <w:b w:val="0"/>
        <w:bCs w:val="0"/>
        <w:i w:val="0"/>
        <w:iCs w:val="0"/>
        <w:spacing w:val="0"/>
        <w:w w:val="102"/>
        <w:sz w:val="21"/>
        <w:szCs w:val="21"/>
        <w:lang w:val="tr-TR" w:eastAsia="en-US" w:bidi="ar-SA"/>
      </w:rPr>
    </w:lvl>
    <w:lvl w:ilvl="2" w:tplc="4234309A">
      <w:numFmt w:val="bullet"/>
      <w:lvlText w:val="•"/>
      <w:lvlJc w:val="left"/>
      <w:pPr>
        <w:ind w:left="2342" w:hanging="346"/>
      </w:pPr>
      <w:rPr>
        <w:rFonts w:hint="default"/>
        <w:lang w:val="tr-TR" w:eastAsia="en-US" w:bidi="ar-SA"/>
      </w:rPr>
    </w:lvl>
    <w:lvl w:ilvl="3" w:tplc="EFCC215E">
      <w:numFmt w:val="bullet"/>
      <w:lvlText w:val="•"/>
      <w:lvlJc w:val="left"/>
      <w:pPr>
        <w:ind w:left="3325" w:hanging="346"/>
      </w:pPr>
      <w:rPr>
        <w:rFonts w:hint="default"/>
        <w:lang w:val="tr-TR" w:eastAsia="en-US" w:bidi="ar-SA"/>
      </w:rPr>
    </w:lvl>
    <w:lvl w:ilvl="4" w:tplc="95BE1AF6">
      <w:numFmt w:val="bullet"/>
      <w:lvlText w:val="•"/>
      <w:lvlJc w:val="left"/>
      <w:pPr>
        <w:ind w:left="4308" w:hanging="346"/>
      </w:pPr>
      <w:rPr>
        <w:rFonts w:hint="default"/>
        <w:lang w:val="tr-TR" w:eastAsia="en-US" w:bidi="ar-SA"/>
      </w:rPr>
    </w:lvl>
    <w:lvl w:ilvl="5" w:tplc="BBDEEC8A">
      <w:numFmt w:val="bullet"/>
      <w:lvlText w:val="•"/>
      <w:lvlJc w:val="left"/>
      <w:pPr>
        <w:ind w:left="5291" w:hanging="346"/>
      </w:pPr>
      <w:rPr>
        <w:rFonts w:hint="default"/>
        <w:lang w:val="tr-TR" w:eastAsia="en-US" w:bidi="ar-SA"/>
      </w:rPr>
    </w:lvl>
    <w:lvl w:ilvl="6" w:tplc="05225F2A">
      <w:numFmt w:val="bullet"/>
      <w:lvlText w:val="•"/>
      <w:lvlJc w:val="left"/>
      <w:pPr>
        <w:ind w:left="6274" w:hanging="346"/>
      </w:pPr>
      <w:rPr>
        <w:rFonts w:hint="default"/>
        <w:lang w:val="tr-TR" w:eastAsia="en-US" w:bidi="ar-SA"/>
      </w:rPr>
    </w:lvl>
    <w:lvl w:ilvl="7" w:tplc="26EA2F7A">
      <w:numFmt w:val="bullet"/>
      <w:lvlText w:val="•"/>
      <w:lvlJc w:val="left"/>
      <w:pPr>
        <w:ind w:left="7257" w:hanging="346"/>
      </w:pPr>
      <w:rPr>
        <w:rFonts w:hint="default"/>
        <w:lang w:val="tr-TR" w:eastAsia="en-US" w:bidi="ar-SA"/>
      </w:rPr>
    </w:lvl>
    <w:lvl w:ilvl="8" w:tplc="C3D69B14">
      <w:numFmt w:val="bullet"/>
      <w:lvlText w:val="•"/>
      <w:lvlJc w:val="left"/>
      <w:pPr>
        <w:ind w:left="8240" w:hanging="346"/>
      </w:pPr>
      <w:rPr>
        <w:rFonts w:hint="default"/>
        <w:lang w:val="tr-TR" w:eastAsia="en-US" w:bidi="ar-SA"/>
      </w:rPr>
    </w:lvl>
  </w:abstractNum>
  <w:abstractNum w:abstractNumId="2" w15:restartNumberingAfterBreak="0">
    <w:nsid w:val="0A6151CE"/>
    <w:multiLevelType w:val="hybridMultilevel"/>
    <w:tmpl w:val="45426012"/>
    <w:lvl w:ilvl="0" w:tplc="FC4A6120">
      <w:numFmt w:val="bullet"/>
      <w:lvlText w:val="▪"/>
      <w:lvlJc w:val="left"/>
      <w:pPr>
        <w:ind w:left="1370" w:hanging="161"/>
      </w:pPr>
      <w:rPr>
        <w:rFonts w:ascii="Times New Roman" w:eastAsia="Times New Roman" w:hAnsi="Times New Roman" w:cs="Times New Roman" w:hint="default"/>
        <w:b w:val="0"/>
        <w:bCs w:val="0"/>
        <w:i w:val="0"/>
        <w:iCs w:val="0"/>
        <w:spacing w:val="0"/>
        <w:w w:val="132"/>
        <w:sz w:val="21"/>
        <w:szCs w:val="21"/>
        <w:lang w:val="tr-TR" w:eastAsia="en-US" w:bidi="ar-SA"/>
      </w:rPr>
    </w:lvl>
    <w:lvl w:ilvl="1" w:tplc="A7D66A12">
      <w:numFmt w:val="bullet"/>
      <w:lvlText w:val="•"/>
      <w:lvlJc w:val="left"/>
      <w:pPr>
        <w:ind w:left="2262" w:hanging="161"/>
      </w:pPr>
      <w:rPr>
        <w:rFonts w:hint="default"/>
        <w:lang w:val="tr-TR" w:eastAsia="en-US" w:bidi="ar-SA"/>
      </w:rPr>
    </w:lvl>
    <w:lvl w:ilvl="2" w:tplc="D5409BAC">
      <w:numFmt w:val="bullet"/>
      <w:lvlText w:val="•"/>
      <w:lvlJc w:val="left"/>
      <w:pPr>
        <w:ind w:left="3145" w:hanging="161"/>
      </w:pPr>
      <w:rPr>
        <w:rFonts w:hint="default"/>
        <w:lang w:val="tr-TR" w:eastAsia="en-US" w:bidi="ar-SA"/>
      </w:rPr>
    </w:lvl>
    <w:lvl w:ilvl="3" w:tplc="961C5630">
      <w:numFmt w:val="bullet"/>
      <w:lvlText w:val="•"/>
      <w:lvlJc w:val="left"/>
      <w:pPr>
        <w:ind w:left="4027" w:hanging="161"/>
      </w:pPr>
      <w:rPr>
        <w:rFonts w:hint="default"/>
        <w:lang w:val="tr-TR" w:eastAsia="en-US" w:bidi="ar-SA"/>
      </w:rPr>
    </w:lvl>
    <w:lvl w:ilvl="4" w:tplc="0B42448E">
      <w:numFmt w:val="bullet"/>
      <w:lvlText w:val="•"/>
      <w:lvlJc w:val="left"/>
      <w:pPr>
        <w:ind w:left="4910" w:hanging="161"/>
      </w:pPr>
      <w:rPr>
        <w:rFonts w:hint="default"/>
        <w:lang w:val="tr-TR" w:eastAsia="en-US" w:bidi="ar-SA"/>
      </w:rPr>
    </w:lvl>
    <w:lvl w:ilvl="5" w:tplc="525AA9FC">
      <w:numFmt w:val="bullet"/>
      <w:lvlText w:val="•"/>
      <w:lvlJc w:val="left"/>
      <w:pPr>
        <w:ind w:left="5793" w:hanging="161"/>
      </w:pPr>
      <w:rPr>
        <w:rFonts w:hint="default"/>
        <w:lang w:val="tr-TR" w:eastAsia="en-US" w:bidi="ar-SA"/>
      </w:rPr>
    </w:lvl>
    <w:lvl w:ilvl="6" w:tplc="BB762026">
      <w:numFmt w:val="bullet"/>
      <w:lvlText w:val="•"/>
      <w:lvlJc w:val="left"/>
      <w:pPr>
        <w:ind w:left="6675" w:hanging="161"/>
      </w:pPr>
      <w:rPr>
        <w:rFonts w:hint="default"/>
        <w:lang w:val="tr-TR" w:eastAsia="en-US" w:bidi="ar-SA"/>
      </w:rPr>
    </w:lvl>
    <w:lvl w:ilvl="7" w:tplc="C72C8348">
      <w:numFmt w:val="bullet"/>
      <w:lvlText w:val="•"/>
      <w:lvlJc w:val="left"/>
      <w:pPr>
        <w:ind w:left="7558" w:hanging="161"/>
      </w:pPr>
      <w:rPr>
        <w:rFonts w:hint="default"/>
        <w:lang w:val="tr-TR" w:eastAsia="en-US" w:bidi="ar-SA"/>
      </w:rPr>
    </w:lvl>
    <w:lvl w:ilvl="8" w:tplc="C658B1FC">
      <w:numFmt w:val="bullet"/>
      <w:lvlText w:val="•"/>
      <w:lvlJc w:val="left"/>
      <w:pPr>
        <w:ind w:left="8441" w:hanging="161"/>
      </w:pPr>
      <w:rPr>
        <w:rFonts w:hint="default"/>
        <w:lang w:val="tr-TR" w:eastAsia="en-US" w:bidi="ar-SA"/>
      </w:rPr>
    </w:lvl>
  </w:abstractNum>
  <w:abstractNum w:abstractNumId="3" w15:restartNumberingAfterBreak="0">
    <w:nsid w:val="0BEC07CE"/>
    <w:multiLevelType w:val="hybridMultilevel"/>
    <w:tmpl w:val="4C9A32D0"/>
    <w:lvl w:ilvl="0" w:tplc="9E360CD2">
      <w:start w:val="1"/>
      <w:numFmt w:val="decimal"/>
      <w:lvlText w:val="%1."/>
      <w:lvlJc w:val="left"/>
      <w:pPr>
        <w:ind w:left="2629" w:hanging="360"/>
      </w:pPr>
      <w:rPr>
        <w:rFonts w:hint="default"/>
        <w:color w:val="000000"/>
      </w:rPr>
    </w:lvl>
    <w:lvl w:ilvl="1" w:tplc="041F0019">
      <w:start w:val="1"/>
      <w:numFmt w:val="lowerLetter"/>
      <w:lvlText w:val="%2."/>
      <w:lvlJc w:val="left"/>
      <w:pPr>
        <w:ind w:left="1436" w:hanging="360"/>
      </w:pPr>
    </w:lvl>
    <w:lvl w:ilvl="2" w:tplc="041F001B">
      <w:start w:val="1"/>
      <w:numFmt w:val="lowerRoman"/>
      <w:lvlText w:val="%3."/>
      <w:lvlJc w:val="right"/>
      <w:pPr>
        <w:ind w:left="2156" w:hanging="180"/>
      </w:pPr>
    </w:lvl>
    <w:lvl w:ilvl="3" w:tplc="041F000F">
      <w:start w:val="1"/>
      <w:numFmt w:val="decimal"/>
      <w:lvlText w:val="%4."/>
      <w:lvlJc w:val="left"/>
      <w:pPr>
        <w:ind w:left="2876" w:hanging="360"/>
      </w:pPr>
    </w:lvl>
    <w:lvl w:ilvl="4" w:tplc="041F0019">
      <w:start w:val="1"/>
      <w:numFmt w:val="lowerLetter"/>
      <w:lvlText w:val="%5."/>
      <w:lvlJc w:val="left"/>
      <w:pPr>
        <w:ind w:left="3596" w:hanging="360"/>
      </w:pPr>
    </w:lvl>
    <w:lvl w:ilvl="5" w:tplc="041F001B" w:tentative="1">
      <w:start w:val="1"/>
      <w:numFmt w:val="lowerRoman"/>
      <w:lvlText w:val="%6."/>
      <w:lvlJc w:val="right"/>
      <w:pPr>
        <w:ind w:left="4316" w:hanging="180"/>
      </w:pPr>
    </w:lvl>
    <w:lvl w:ilvl="6" w:tplc="041F000F" w:tentative="1">
      <w:start w:val="1"/>
      <w:numFmt w:val="decimal"/>
      <w:lvlText w:val="%7."/>
      <w:lvlJc w:val="left"/>
      <w:pPr>
        <w:ind w:left="5036" w:hanging="360"/>
      </w:pPr>
    </w:lvl>
    <w:lvl w:ilvl="7" w:tplc="041F0019" w:tentative="1">
      <w:start w:val="1"/>
      <w:numFmt w:val="lowerLetter"/>
      <w:lvlText w:val="%8."/>
      <w:lvlJc w:val="left"/>
      <w:pPr>
        <w:ind w:left="5756" w:hanging="360"/>
      </w:pPr>
    </w:lvl>
    <w:lvl w:ilvl="8" w:tplc="041F001B" w:tentative="1">
      <w:start w:val="1"/>
      <w:numFmt w:val="lowerRoman"/>
      <w:lvlText w:val="%9."/>
      <w:lvlJc w:val="right"/>
      <w:pPr>
        <w:ind w:left="6476" w:hanging="180"/>
      </w:pPr>
    </w:lvl>
  </w:abstractNum>
  <w:abstractNum w:abstractNumId="4" w15:restartNumberingAfterBreak="0">
    <w:nsid w:val="1B4B3BFE"/>
    <w:multiLevelType w:val="hybridMultilevel"/>
    <w:tmpl w:val="9DD45E26"/>
    <w:lvl w:ilvl="0" w:tplc="2BA494B4">
      <w:start w:val="1"/>
      <w:numFmt w:val="decimal"/>
      <w:lvlText w:val="%1."/>
      <w:lvlJc w:val="left"/>
      <w:pPr>
        <w:ind w:left="916" w:hanging="416"/>
      </w:pPr>
      <w:rPr>
        <w:rFonts w:ascii="Times New Roman" w:eastAsia="Times New Roman" w:hAnsi="Times New Roman" w:cs="Times New Roman" w:hint="default"/>
        <w:b/>
        <w:bCs/>
        <w:i w:val="0"/>
        <w:iCs w:val="0"/>
        <w:spacing w:val="0"/>
        <w:w w:val="100"/>
        <w:sz w:val="22"/>
        <w:szCs w:val="22"/>
        <w:lang w:val="tr-TR" w:eastAsia="en-US" w:bidi="ar-SA"/>
      </w:rPr>
    </w:lvl>
    <w:lvl w:ilvl="1" w:tplc="489848FA">
      <w:numFmt w:val="bullet"/>
      <w:lvlText w:val="•"/>
      <w:lvlJc w:val="left"/>
      <w:pPr>
        <w:ind w:left="1848" w:hanging="416"/>
      </w:pPr>
      <w:rPr>
        <w:rFonts w:hint="default"/>
        <w:lang w:val="tr-TR" w:eastAsia="en-US" w:bidi="ar-SA"/>
      </w:rPr>
    </w:lvl>
    <w:lvl w:ilvl="2" w:tplc="1B66A160">
      <w:numFmt w:val="bullet"/>
      <w:lvlText w:val="•"/>
      <w:lvlJc w:val="left"/>
      <w:pPr>
        <w:ind w:left="2777" w:hanging="416"/>
      </w:pPr>
      <w:rPr>
        <w:rFonts w:hint="default"/>
        <w:lang w:val="tr-TR" w:eastAsia="en-US" w:bidi="ar-SA"/>
      </w:rPr>
    </w:lvl>
    <w:lvl w:ilvl="3" w:tplc="48C4DD62">
      <w:numFmt w:val="bullet"/>
      <w:lvlText w:val="•"/>
      <w:lvlJc w:val="left"/>
      <w:pPr>
        <w:ind w:left="3705" w:hanging="416"/>
      </w:pPr>
      <w:rPr>
        <w:rFonts w:hint="default"/>
        <w:lang w:val="tr-TR" w:eastAsia="en-US" w:bidi="ar-SA"/>
      </w:rPr>
    </w:lvl>
    <w:lvl w:ilvl="4" w:tplc="80D60766">
      <w:numFmt w:val="bullet"/>
      <w:lvlText w:val="•"/>
      <w:lvlJc w:val="left"/>
      <w:pPr>
        <w:ind w:left="4634" w:hanging="416"/>
      </w:pPr>
      <w:rPr>
        <w:rFonts w:hint="default"/>
        <w:lang w:val="tr-TR" w:eastAsia="en-US" w:bidi="ar-SA"/>
      </w:rPr>
    </w:lvl>
    <w:lvl w:ilvl="5" w:tplc="2A60FAE6">
      <w:numFmt w:val="bullet"/>
      <w:lvlText w:val="•"/>
      <w:lvlJc w:val="left"/>
      <w:pPr>
        <w:ind w:left="5563" w:hanging="416"/>
      </w:pPr>
      <w:rPr>
        <w:rFonts w:hint="default"/>
        <w:lang w:val="tr-TR" w:eastAsia="en-US" w:bidi="ar-SA"/>
      </w:rPr>
    </w:lvl>
    <w:lvl w:ilvl="6" w:tplc="CD84F90A">
      <w:numFmt w:val="bullet"/>
      <w:lvlText w:val="•"/>
      <w:lvlJc w:val="left"/>
      <w:pPr>
        <w:ind w:left="6491" w:hanging="416"/>
      </w:pPr>
      <w:rPr>
        <w:rFonts w:hint="default"/>
        <w:lang w:val="tr-TR" w:eastAsia="en-US" w:bidi="ar-SA"/>
      </w:rPr>
    </w:lvl>
    <w:lvl w:ilvl="7" w:tplc="8E08605C">
      <w:numFmt w:val="bullet"/>
      <w:lvlText w:val="•"/>
      <w:lvlJc w:val="left"/>
      <w:pPr>
        <w:ind w:left="7420" w:hanging="416"/>
      </w:pPr>
      <w:rPr>
        <w:rFonts w:hint="default"/>
        <w:lang w:val="tr-TR" w:eastAsia="en-US" w:bidi="ar-SA"/>
      </w:rPr>
    </w:lvl>
    <w:lvl w:ilvl="8" w:tplc="113C7D0C">
      <w:numFmt w:val="bullet"/>
      <w:lvlText w:val="•"/>
      <w:lvlJc w:val="left"/>
      <w:pPr>
        <w:ind w:left="8349" w:hanging="416"/>
      </w:pPr>
      <w:rPr>
        <w:rFonts w:hint="default"/>
        <w:lang w:val="tr-TR" w:eastAsia="en-US" w:bidi="ar-SA"/>
      </w:rPr>
    </w:lvl>
  </w:abstractNum>
  <w:abstractNum w:abstractNumId="5" w15:restartNumberingAfterBreak="0">
    <w:nsid w:val="1DC95298"/>
    <w:multiLevelType w:val="hybridMultilevel"/>
    <w:tmpl w:val="AB765B94"/>
    <w:lvl w:ilvl="0" w:tplc="2F7641EA">
      <w:start w:val="1"/>
      <w:numFmt w:val="bullet"/>
      <w:lvlText w:val="-"/>
      <w:lvlJc w:val="left"/>
      <w:pPr>
        <w:ind w:left="1417" w:hanging="360"/>
      </w:pPr>
      <w:rPr>
        <w:rFonts w:ascii="Times New Roman" w:eastAsia="Times New Roman" w:hAnsi="Times New Roman" w:cs="Times New Roman"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6" w15:restartNumberingAfterBreak="0">
    <w:nsid w:val="237E588A"/>
    <w:multiLevelType w:val="hybridMultilevel"/>
    <w:tmpl w:val="BF2C869E"/>
    <w:lvl w:ilvl="0" w:tplc="FC4C86A6">
      <w:numFmt w:val="bullet"/>
      <w:lvlText w:val="▪"/>
      <w:lvlJc w:val="left"/>
      <w:pPr>
        <w:ind w:left="1370" w:hanging="351"/>
      </w:pPr>
      <w:rPr>
        <w:rFonts w:ascii="Times New Roman" w:eastAsia="Times New Roman" w:hAnsi="Times New Roman" w:cs="Times New Roman" w:hint="default"/>
        <w:b w:val="0"/>
        <w:bCs w:val="0"/>
        <w:i w:val="0"/>
        <w:iCs w:val="0"/>
        <w:spacing w:val="0"/>
        <w:w w:val="132"/>
        <w:sz w:val="21"/>
        <w:szCs w:val="21"/>
        <w:lang w:val="tr-TR" w:eastAsia="en-US" w:bidi="ar-SA"/>
      </w:rPr>
    </w:lvl>
    <w:lvl w:ilvl="1" w:tplc="0D609104">
      <w:numFmt w:val="bullet"/>
      <w:lvlText w:val="•"/>
      <w:lvlJc w:val="left"/>
      <w:pPr>
        <w:ind w:left="2262" w:hanging="351"/>
      </w:pPr>
      <w:rPr>
        <w:rFonts w:hint="default"/>
        <w:lang w:val="tr-TR" w:eastAsia="en-US" w:bidi="ar-SA"/>
      </w:rPr>
    </w:lvl>
    <w:lvl w:ilvl="2" w:tplc="C17AF232">
      <w:numFmt w:val="bullet"/>
      <w:lvlText w:val="•"/>
      <w:lvlJc w:val="left"/>
      <w:pPr>
        <w:ind w:left="3145" w:hanging="351"/>
      </w:pPr>
      <w:rPr>
        <w:rFonts w:hint="default"/>
        <w:lang w:val="tr-TR" w:eastAsia="en-US" w:bidi="ar-SA"/>
      </w:rPr>
    </w:lvl>
    <w:lvl w:ilvl="3" w:tplc="F8CA1F38">
      <w:numFmt w:val="bullet"/>
      <w:lvlText w:val="•"/>
      <w:lvlJc w:val="left"/>
      <w:pPr>
        <w:ind w:left="4027" w:hanging="351"/>
      </w:pPr>
      <w:rPr>
        <w:rFonts w:hint="default"/>
        <w:lang w:val="tr-TR" w:eastAsia="en-US" w:bidi="ar-SA"/>
      </w:rPr>
    </w:lvl>
    <w:lvl w:ilvl="4" w:tplc="F936293A">
      <w:numFmt w:val="bullet"/>
      <w:lvlText w:val="•"/>
      <w:lvlJc w:val="left"/>
      <w:pPr>
        <w:ind w:left="4910" w:hanging="351"/>
      </w:pPr>
      <w:rPr>
        <w:rFonts w:hint="default"/>
        <w:lang w:val="tr-TR" w:eastAsia="en-US" w:bidi="ar-SA"/>
      </w:rPr>
    </w:lvl>
    <w:lvl w:ilvl="5" w:tplc="220ED138">
      <w:numFmt w:val="bullet"/>
      <w:lvlText w:val="•"/>
      <w:lvlJc w:val="left"/>
      <w:pPr>
        <w:ind w:left="5793" w:hanging="351"/>
      </w:pPr>
      <w:rPr>
        <w:rFonts w:hint="default"/>
        <w:lang w:val="tr-TR" w:eastAsia="en-US" w:bidi="ar-SA"/>
      </w:rPr>
    </w:lvl>
    <w:lvl w:ilvl="6" w:tplc="EEAE2BE6">
      <w:numFmt w:val="bullet"/>
      <w:lvlText w:val="•"/>
      <w:lvlJc w:val="left"/>
      <w:pPr>
        <w:ind w:left="6675" w:hanging="351"/>
      </w:pPr>
      <w:rPr>
        <w:rFonts w:hint="default"/>
        <w:lang w:val="tr-TR" w:eastAsia="en-US" w:bidi="ar-SA"/>
      </w:rPr>
    </w:lvl>
    <w:lvl w:ilvl="7" w:tplc="A26C882E">
      <w:numFmt w:val="bullet"/>
      <w:lvlText w:val="•"/>
      <w:lvlJc w:val="left"/>
      <w:pPr>
        <w:ind w:left="7558" w:hanging="351"/>
      </w:pPr>
      <w:rPr>
        <w:rFonts w:hint="default"/>
        <w:lang w:val="tr-TR" w:eastAsia="en-US" w:bidi="ar-SA"/>
      </w:rPr>
    </w:lvl>
    <w:lvl w:ilvl="8" w:tplc="CF56B2D6">
      <w:numFmt w:val="bullet"/>
      <w:lvlText w:val="•"/>
      <w:lvlJc w:val="left"/>
      <w:pPr>
        <w:ind w:left="8441" w:hanging="351"/>
      </w:pPr>
      <w:rPr>
        <w:rFonts w:hint="default"/>
        <w:lang w:val="tr-TR" w:eastAsia="en-US" w:bidi="ar-SA"/>
      </w:rPr>
    </w:lvl>
  </w:abstractNum>
  <w:abstractNum w:abstractNumId="7" w15:restartNumberingAfterBreak="0">
    <w:nsid w:val="26F84308"/>
    <w:multiLevelType w:val="multilevel"/>
    <w:tmpl w:val="B636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43336"/>
    <w:multiLevelType w:val="hybridMultilevel"/>
    <w:tmpl w:val="C8282FCE"/>
    <w:lvl w:ilvl="0" w:tplc="2F7641EA">
      <w:start w:val="1"/>
      <w:numFmt w:val="bullet"/>
      <w:lvlText w:val="-"/>
      <w:lvlJc w:val="left"/>
      <w:pPr>
        <w:ind w:left="1417" w:hanging="360"/>
      </w:pPr>
      <w:rPr>
        <w:rFonts w:ascii="Times New Roman" w:eastAsia="Times New Roman" w:hAnsi="Times New Roman" w:cs="Times New Roman"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9" w15:restartNumberingAfterBreak="0">
    <w:nsid w:val="2A594D68"/>
    <w:multiLevelType w:val="hybridMultilevel"/>
    <w:tmpl w:val="9B966C12"/>
    <w:lvl w:ilvl="0" w:tplc="2F7641EA">
      <w:start w:val="1"/>
      <w:numFmt w:val="bullet"/>
      <w:lvlText w:val="-"/>
      <w:lvlJc w:val="left"/>
      <w:pPr>
        <w:ind w:left="1417" w:hanging="360"/>
      </w:pPr>
      <w:rPr>
        <w:rFonts w:ascii="Times New Roman" w:eastAsia="Times New Roman" w:hAnsi="Times New Roman" w:cs="Times New Roman"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10" w15:restartNumberingAfterBreak="0">
    <w:nsid w:val="2D927250"/>
    <w:multiLevelType w:val="hybridMultilevel"/>
    <w:tmpl w:val="4A2CF23E"/>
    <w:lvl w:ilvl="0" w:tplc="1E3E7068">
      <w:start w:val="1"/>
      <w:numFmt w:val="decimal"/>
      <w:lvlText w:val="%1."/>
      <w:lvlJc w:val="left"/>
      <w:pPr>
        <w:ind w:left="141" w:hanging="210"/>
      </w:pPr>
      <w:rPr>
        <w:rFonts w:ascii="Times New Roman" w:eastAsia="Times New Roman" w:hAnsi="Times New Roman" w:cs="Times New Roman" w:hint="default"/>
        <w:b/>
        <w:bCs/>
        <w:i w:val="0"/>
        <w:iCs w:val="0"/>
        <w:spacing w:val="0"/>
        <w:w w:val="100"/>
        <w:sz w:val="22"/>
        <w:szCs w:val="22"/>
        <w:lang w:val="tr-TR" w:eastAsia="en-US" w:bidi="ar-SA"/>
      </w:rPr>
    </w:lvl>
    <w:lvl w:ilvl="1" w:tplc="AD9253CA">
      <w:numFmt w:val="bullet"/>
      <w:lvlText w:val=""/>
      <w:lvlJc w:val="left"/>
      <w:pPr>
        <w:ind w:left="861" w:hanging="360"/>
      </w:pPr>
      <w:rPr>
        <w:rFonts w:ascii="Wingdings" w:eastAsia="Wingdings" w:hAnsi="Wingdings" w:cs="Wingdings" w:hint="default"/>
        <w:b w:val="0"/>
        <w:bCs w:val="0"/>
        <w:i w:val="0"/>
        <w:iCs w:val="0"/>
        <w:spacing w:val="0"/>
        <w:w w:val="100"/>
        <w:sz w:val="22"/>
        <w:szCs w:val="22"/>
        <w:lang w:val="tr-TR" w:eastAsia="en-US" w:bidi="ar-SA"/>
      </w:rPr>
    </w:lvl>
    <w:lvl w:ilvl="2" w:tplc="C2641210">
      <w:numFmt w:val="bullet"/>
      <w:lvlText w:val="•"/>
      <w:lvlJc w:val="left"/>
      <w:pPr>
        <w:ind w:left="1898" w:hanging="360"/>
      </w:pPr>
      <w:rPr>
        <w:rFonts w:hint="default"/>
        <w:lang w:val="tr-TR" w:eastAsia="en-US" w:bidi="ar-SA"/>
      </w:rPr>
    </w:lvl>
    <w:lvl w:ilvl="3" w:tplc="4B403688">
      <w:numFmt w:val="bullet"/>
      <w:lvlText w:val="•"/>
      <w:lvlJc w:val="left"/>
      <w:pPr>
        <w:ind w:left="2936" w:hanging="360"/>
      </w:pPr>
      <w:rPr>
        <w:rFonts w:hint="default"/>
        <w:lang w:val="tr-TR" w:eastAsia="en-US" w:bidi="ar-SA"/>
      </w:rPr>
    </w:lvl>
    <w:lvl w:ilvl="4" w:tplc="82C8C6CA">
      <w:numFmt w:val="bullet"/>
      <w:lvlText w:val="•"/>
      <w:lvlJc w:val="left"/>
      <w:pPr>
        <w:ind w:left="3975" w:hanging="360"/>
      </w:pPr>
      <w:rPr>
        <w:rFonts w:hint="default"/>
        <w:lang w:val="tr-TR" w:eastAsia="en-US" w:bidi="ar-SA"/>
      </w:rPr>
    </w:lvl>
    <w:lvl w:ilvl="5" w:tplc="CD6E7A74">
      <w:numFmt w:val="bullet"/>
      <w:lvlText w:val="•"/>
      <w:lvlJc w:val="left"/>
      <w:pPr>
        <w:ind w:left="5013" w:hanging="360"/>
      </w:pPr>
      <w:rPr>
        <w:rFonts w:hint="default"/>
        <w:lang w:val="tr-TR" w:eastAsia="en-US" w:bidi="ar-SA"/>
      </w:rPr>
    </w:lvl>
    <w:lvl w:ilvl="6" w:tplc="13F62942">
      <w:numFmt w:val="bullet"/>
      <w:lvlText w:val="•"/>
      <w:lvlJc w:val="left"/>
      <w:pPr>
        <w:ind w:left="6052" w:hanging="360"/>
      </w:pPr>
      <w:rPr>
        <w:rFonts w:hint="default"/>
        <w:lang w:val="tr-TR" w:eastAsia="en-US" w:bidi="ar-SA"/>
      </w:rPr>
    </w:lvl>
    <w:lvl w:ilvl="7" w:tplc="41D84E56">
      <w:numFmt w:val="bullet"/>
      <w:lvlText w:val="•"/>
      <w:lvlJc w:val="left"/>
      <w:pPr>
        <w:ind w:left="7090" w:hanging="360"/>
      </w:pPr>
      <w:rPr>
        <w:rFonts w:hint="default"/>
        <w:lang w:val="tr-TR" w:eastAsia="en-US" w:bidi="ar-SA"/>
      </w:rPr>
    </w:lvl>
    <w:lvl w:ilvl="8" w:tplc="94888E40">
      <w:numFmt w:val="bullet"/>
      <w:lvlText w:val="•"/>
      <w:lvlJc w:val="left"/>
      <w:pPr>
        <w:ind w:left="8129" w:hanging="360"/>
      </w:pPr>
      <w:rPr>
        <w:rFonts w:hint="default"/>
        <w:lang w:val="tr-TR" w:eastAsia="en-US" w:bidi="ar-SA"/>
      </w:rPr>
    </w:lvl>
  </w:abstractNum>
  <w:abstractNum w:abstractNumId="11" w15:restartNumberingAfterBreak="0">
    <w:nsid w:val="2F2C76E8"/>
    <w:multiLevelType w:val="hybridMultilevel"/>
    <w:tmpl w:val="EF042E06"/>
    <w:lvl w:ilvl="0" w:tplc="007AACE0">
      <w:numFmt w:val="bullet"/>
      <w:lvlText w:val=""/>
      <w:lvlJc w:val="left"/>
      <w:pPr>
        <w:ind w:left="861" w:hanging="360"/>
      </w:pPr>
      <w:rPr>
        <w:rFonts w:ascii="Wingdings" w:eastAsia="Wingdings" w:hAnsi="Wingdings" w:cs="Wingdings" w:hint="default"/>
        <w:spacing w:val="0"/>
        <w:w w:val="100"/>
        <w:lang w:val="tr-TR" w:eastAsia="en-US" w:bidi="ar-SA"/>
      </w:rPr>
    </w:lvl>
    <w:lvl w:ilvl="1" w:tplc="7D9672C6">
      <w:numFmt w:val="bullet"/>
      <w:lvlText w:val="•"/>
      <w:lvlJc w:val="left"/>
      <w:pPr>
        <w:ind w:left="1794" w:hanging="360"/>
      </w:pPr>
      <w:rPr>
        <w:rFonts w:hint="default"/>
        <w:lang w:val="tr-TR" w:eastAsia="en-US" w:bidi="ar-SA"/>
      </w:rPr>
    </w:lvl>
    <w:lvl w:ilvl="2" w:tplc="6F4C3634">
      <w:numFmt w:val="bullet"/>
      <w:lvlText w:val="•"/>
      <w:lvlJc w:val="left"/>
      <w:pPr>
        <w:ind w:left="2729" w:hanging="360"/>
      </w:pPr>
      <w:rPr>
        <w:rFonts w:hint="default"/>
        <w:lang w:val="tr-TR" w:eastAsia="en-US" w:bidi="ar-SA"/>
      </w:rPr>
    </w:lvl>
    <w:lvl w:ilvl="3" w:tplc="B74A01C6">
      <w:numFmt w:val="bullet"/>
      <w:lvlText w:val="•"/>
      <w:lvlJc w:val="left"/>
      <w:pPr>
        <w:ind w:left="3663" w:hanging="360"/>
      </w:pPr>
      <w:rPr>
        <w:rFonts w:hint="default"/>
        <w:lang w:val="tr-TR" w:eastAsia="en-US" w:bidi="ar-SA"/>
      </w:rPr>
    </w:lvl>
    <w:lvl w:ilvl="4" w:tplc="7610CB6C">
      <w:numFmt w:val="bullet"/>
      <w:lvlText w:val="•"/>
      <w:lvlJc w:val="left"/>
      <w:pPr>
        <w:ind w:left="4598" w:hanging="360"/>
      </w:pPr>
      <w:rPr>
        <w:rFonts w:hint="default"/>
        <w:lang w:val="tr-TR" w:eastAsia="en-US" w:bidi="ar-SA"/>
      </w:rPr>
    </w:lvl>
    <w:lvl w:ilvl="5" w:tplc="66F2AC74">
      <w:numFmt w:val="bullet"/>
      <w:lvlText w:val="•"/>
      <w:lvlJc w:val="left"/>
      <w:pPr>
        <w:ind w:left="5533" w:hanging="360"/>
      </w:pPr>
      <w:rPr>
        <w:rFonts w:hint="default"/>
        <w:lang w:val="tr-TR" w:eastAsia="en-US" w:bidi="ar-SA"/>
      </w:rPr>
    </w:lvl>
    <w:lvl w:ilvl="6" w:tplc="8D9CFD10">
      <w:numFmt w:val="bullet"/>
      <w:lvlText w:val="•"/>
      <w:lvlJc w:val="left"/>
      <w:pPr>
        <w:ind w:left="6467" w:hanging="360"/>
      </w:pPr>
      <w:rPr>
        <w:rFonts w:hint="default"/>
        <w:lang w:val="tr-TR" w:eastAsia="en-US" w:bidi="ar-SA"/>
      </w:rPr>
    </w:lvl>
    <w:lvl w:ilvl="7" w:tplc="0218BEAC">
      <w:numFmt w:val="bullet"/>
      <w:lvlText w:val="•"/>
      <w:lvlJc w:val="left"/>
      <w:pPr>
        <w:ind w:left="7402" w:hanging="360"/>
      </w:pPr>
      <w:rPr>
        <w:rFonts w:hint="default"/>
        <w:lang w:val="tr-TR" w:eastAsia="en-US" w:bidi="ar-SA"/>
      </w:rPr>
    </w:lvl>
    <w:lvl w:ilvl="8" w:tplc="47F03322">
      <w:numFmt w:val="bullet"/>
      <w:lvlText w:val="•"/>
      <w:lvlJc w:val="left"/>
      <w:pPr>
        <w:ind w:left="8337" w:hanging="360"/>
      </w:pPr>
      <w:rPr>
        <w:rFonts w:hint="default"/>
        <w:lang w:val="tr-TR" w:eastAsia="en-US" w:bidi="ar-SA"/>
      </w:rPr>
    </w:lvl>
  </w:abstractNum>
  <w:abstractNum w:abstractNumId="12" w15:restartNumberingAfterBreak="0">
    <w:nsid w:val="2F72593F"/>
    <w:multiLevelType w:val="multilevel"/>
    <w:tmpl w:val="2D16E89A"/>
    <w:lvl w:ilvl="0">
      <w:start w:val="1"/>
      <w:numFmt w:val="decimal"/>
      <w:lvlText w:val="%1."/>
      <w:lvlJc w:val="left"/>
      <w:pPr>
        <w:ind w:left="1546" w:hanging="527"/>
        <w:jc w:val="right"/>
      </w:pPr>
      <w:rPr>
        <w:rFonts w:ascii="Times New Roman" w:eastAsia="Times New Roman" w:hAnsi="Times New Roman" w:cs="Times New Roman" w:hint="default"/>
        <w:b/>
        <w:bCs/>
        <w:i w:val="0"/>
        <w:iCs w:val="0"/>
        <w:spacing w:val="0"/>
        <w:w w:val="102"/>
        <w:sz w:val="21"/>
        <w:szCs w:val="21"/>
        <w:lang w:val="tr-TR" w:eastAsia="en-US" w:bidi="ar-SA"/>
      </w:rPr>
    </w:lvl>
    <w:lvl w:ilvl="1">
      <w:start w:val="1"/>
      <w:numFmt w:val="decimal"/>
      <w:lvlText w:val="%1.%2."/>
      <w:lvlJc w:val="left"/>
      <w:pPr>
        <w:ind w:left="1705" w:hanging="686"/>
        <w:jc w:val="right"/>
      </w:pPr>
      <w:rPr>
        <w:rFonts w:ascii="Times New Roman" w:eastAsia="Times New Roman" w:hAnsi="Times New Roman" w:cs="Times New Roman" w:hint="default"/>
        <w:b/>
        <w:bCs/>
        <w:i w:val="0"/>
        <w:iCs w:val="0"/>
        <w:spacing w:val="0"/>
        <w:w w:val="102"/>
        <w:sz w:val="21"/>
        <w:szCs w:val="21"/>
        <w:lang w:val="tr-TR" w:eastAsia="en-US" w:bidi="ar-SA"/>
      </w:rPr>
    </w:lvl>
    <w:lvl w:ilvl="2">
      <w:numFmt w:val="bullet"/>
      <w:lvlText w:val="▪"/>
      <w:lvlJc w:val="left"/>
      <w:pPr>
        <w:ind w:left="1720" w:hanging="351"/>
      </w:pPr>
      <w:rPr>
        <w:rFonts w:ascii="Times New Roman" w:eastAsia="Times New Roman" w:hAnsi="Times New Roman" w:cs="Times New Roman" w:hint="default"/>
        <w:b w:val="0"/>
        <w:bCs w:val="0"/>
        <w:i w:val="0"/>
        <w:iCs w:val="0"/>
        <w:spacing w:val="0"/>
        <w:w w:val="132"/>
        <w:sz w:val="21"/>
        <w:szCs w:val="21"/>
        <w:lang w:val="tr-TR" w:eastAsia="en-US" w:bidi="ar-SA"/>
      </w:rPr>
    </w:lvl>
    <w:lvl w:ilvl="3">
      <w:numFmt w:val="bullet"/>
      <w:lvlText w:val="o"/>
      <w:lvlJc w:val="left"/>
      <w:pPr>
        <w:ind w:left="2421" w:hanging="351"/>
      </w:pPr>
      <w:rPr>
        <w:rFonts w:ascii="Courier New" w:eastAsia="Courier New" w:hAnsi="Courier New" w:cs="Courier New" w:hint="default"/>
        <w:b w:val="0"/>
        <w:bCs w:val="0"/>
        <w:i w:val="0"/>
        <w:iCs w:val="0"/>
        <w:spacing w:val="0"/>
        <w:w w:val="102"/>
        <w:sz w:val="21"/>
        <w:szCs w:val="21"/>
        <w:lang w:val="tr-TR" w:eastAsia="en-US" w:bidi="ar-SA"/>
      </w:rPr>
    </w:lvl>
    <w:lvl w:ilvl="4">
      <w:numFmt w:val="bullet"/>
      <w:lvlText w:val="•"/>
      <w:lvlJc w:val="left"/>
      <w:pPr>
        <w:ind w:left="3532" w:hanging="351"/>
      </w:pPr>
      <w:rPr>
        <w:rFonts w:hint="default"/>
        <w:lang w:val="tr-TR" w:eastAsia="en-US" w:bidi="ar-SA"/>
      </w:rPr>
    </w:lvl>
    <w:lvl w:ilvl="5">
      <w:numFmt w:val="bullet"/>
      <w:lvlText w:val="•"/>
      <w:lvlJc w:val="left"/>
      <w:pPr>
        <w:ind w:left="4644" w:hanging="351"/>
      </w:pPr>
      <w:rPr>
        <w:rFonts w:hint="default"/>
        <w:lang w:val="tr-TR" w:eastAsia="en-US" w:bidi="ar-SA"/>
      </w:rPr>
    </w:lvl>
    <w:lvl w:ilvl="6">
      <w:numFmt w:val="bullet"/>
      <w:lvlText w:val="•"/>
      <w:lvlJc w:val="left"/>
      <w:pPr>
        <w:ind w:left="5757" w:hanging="351"/>
      </w:pPr>
      <w:rPr>
        <w:rFonts w:hint="default"/>
        <w:lang w:val="tr-TR" w:eastAsia="en-US" w:bidi="ar-SA"/>
      </w:rPr>
    </w:lvl>
    <w:lvl w:ilvl="7">
      <w:numFmt w:val="bullet"/>
      <w:lvlText w:val="•"/>
      <w:lvlJc w:val="left"/>
      <w:pPr>
        <w:ind w:left="6869" w:hanging="351"/>
      </w:pPr>
      <w:rPr>
        <w:rFonts w:hint="default"/>
        <w:lang w:val="tr-TR" w:eastAsia="en-US" w:bidi="ar-SA"/>
      </w:rPr>
    </w:lvl>
    <w:lvl w:ilvl="8">
      <w:numFmt w:val="bullet"/>
      <w:lvlText w:val="•"/>
      <w:lvlJc w:val="left"/>
      <w:pPr>
        <w:ind w:left="7981" w:hanging="351"/>
      </w:pPr>
      <w:rPr>
        <w:rFonts w:hint="default"/>
        <w:lang w:val="tr-TR" w:eastAsia="en-US" w:bidi="ar-SA"/>
      </w:rPr>
    </w:lvl>
  </w:abstractNum>
  <w:abstractNum w:abstractNumId="13" w15:restartNumberingAfterBreak="0">
    <w:nsid w:val="2FD65CDE"/>
    <w:multiLevelType w:val="hybridMultilevel"/>
    <w:tmpl w:val="D1C88C3E"/>
    <w:lvl w:ilvl="0" w:tplc="B094BAF2">
      <w:start w:val="2"/>
      <w:numFmt w:val="decimal"/>
      <w:lvlText w:val="%1."/>
      <w:lvlJc w:val="left"/>
      <w:pPr>
        <w:ind w:left="1082" w:hanging="221"/>
      </w:pPr>
      <w:rPr>
        <w:rFonts w:ascii="Times New Roman" w:eastAsia="Times New Roman" w:hAnsi="Times New Roman" w:cs="Times New Roman" w:hint="default"/>
        <w:b/>
        <w:bCs/>
        <w:i w:val="0"/>
        <w:iCs w:val="0"/>
        <w:spacing w:val="0"/>
        <w:w w:val="100"/>
        <w:sz w:val="22"/>
        <w:szCs w:val="22"/>
        <w:shd w:val="clear" w:color="auto" w:fill="A8A8A8"/>
        <w:lang w:val="tr-TR" w:eastAsia="en-US" w:bidi="ar-SA"/>
      </w:rPr>
    </w:lvl>
    <w:lvl w:ilvl="1" w:tplc="4F04AE8A">
      <w:numFmt w:val="bullet"/>
      <w:lvlText w:val="•"/>
      <w:lvlJc w:val="left"/>
      <w:pPr>
        <w:ind w:left="1992" w:hanging="221"/>
      </w:pPr>
      <w:rPr>
        <w:rFonts w:hint="default"/>
        <w:lang w:val="tr-TR" w:eastAsia="en-US" w:bidi="ar-SA"/>
      </w:rPr>
    </w:lvl>
    <w:lvl w:ilvl="2" w:tplc="82C2C838">
      <w:numFmt w:val="bullet"/>
      <w:lvlText w:val="•"/>
      <w:lvlJc w:val="left"/>
      <w:pPr>
        <w:ind w:left="2905" w:hanging="221"/>
      </w:pPr>
      <w:rPr>
        <w:rFonts w:hint="default"/>
        <w:lang w:val="tr-TR" w:eastAsia="en-US" w:bidi="ar-SA"/>
      </w:rPr>
    </w:lvl>
    <w:lvl w:ilvl="3" w:tplc="BBA40E28">
      <w:numFmt w:val="bullet"/>
      <w:lvlText w:val="•"/>
      <w:lvlJc w:val="left"/>
      <w:pPr>
        <w:ind w:left="3817" w:hanging="221"/>
      </w:pPr>
      <w:rPr>
        <w:rFonts w:hint="default"/>
        <w:lang w:val="tr-TR" w:eastAsia="en-US" w:bidi="ar-SA"/>
      </w:rPr>
    </w:lvl>
    <w:lvl w:ilvl="4" w:tplc="804EA318">
      <w:numFmt w:val="bullet"/>
      <w:lvlText w:val="•"/>
      <w:lvlJc w:val="left"/>
      <w:pPr>
        <w:ind w:left="4730" w:hanging="221"/>
      </w:pPr>
      <w:rPr>
        <w:rFonts w:hint="default"/>
        <w:lang w:val="tr-TR" w:eastAsia="en-US" w:bidi="ar-SA"/>
      </w:rPr>
    </w:lvl>
    <w:lvl w:ilvl="5" w:tplc="421472D8">
      <w:numFmt w:val="bullet"/>
      <w:lvlText w:val="•"/>
      <w:lvlJc w:val="left"/>
      <w:pPr>
        <w:ind w:left="5643" w:hanging="221"/>
      </w:pPr>
      <w:rPr>
        <w:rFonts w:hint="default"/>
        <w:lang w:val="tr-TR" w:eastAsia="en-US" w:bidi="ar-SA"/>
      </w:rPr>
    </w:lvl>
    <w:lvl w:ilvl="6" w:tplc="6784A8C2">
      <w:numFmt w:val="bullet"/>
      <w:lvlText w:val="•"/>
      <w:lvlJc w:val="left"/>
      <w:pPr>
        <w:ind w:left="6555" w:hanging="221"/>
      </w:pPr>
      <w:rPr>
        <w:rFonts w:hint="default"/>
        <w:lang w:val="tr-TR" w:eastAsia="en-US" w:bidi="ar-SA"/>
      </w:rPr>
    </w:lvl>
    <w:lvl w:ilvl="7" w:tplc="C464B282">
      <w:numFmt w:val="bullet"/>
      <w:lvlText w:val="•"/>
      <w:lvlJc w:val="left"/>
      <w:pPr>
        <w:ind w:left="7468" w:hanging="221"/>
      </w:pPr>
      <w:rPr>
        <w:rFonts w:hint="default"/>
        <w:lang w:val="tr-TR" w:eastAsia="en-US" w:bidi="ar-SA"/>
      </w:rPr>
    </w:lvl>
    <w:lvl w:ilvl="8" w:tplc="B162A0C0">
      <w:numFmt w:val="bullet"/>
      <w:lvlText w:val="•"/>
      <w:lvlJc w:val="left"/>
      <w:pPr>
        <w:ind w:left="8381" w:hanging="221"/>
      </w:pPr>
      <w:rPr>
        <w:rFonts w:hint="default"/>
        <w:lang w:val="tr-TR" w:eastAsia="en-US" w:bidi="ar-SA"/>
      </w:rPr>
    </w:lvl>
  </w:abstractNum>
  <w:abstractNum w:abstractNumId="14" w15:restartNumberingAfterBreak="0">
    <w:nsid w:val="360E03DF"/>
    <w:multiLevelType w:val="hybridMultilevel"/>
    <w:tmpl w:val="4120E836"/>
    <w:lvl w:ilvl="0" w:tplc="065446C4">
      <w:start w:val="1"/>
      <w:numFmt w:val="upperLetter"/>
      <w:lvlText w:val="%1."/>
      <w:lvlJc w:val="left"/>
      <w:pPr>
        <w:ind w:left="1333" w:hanging="665"/>
      </w:pPr>
      <w:rPr>
        <w:rFonts w:ascii="Times New Roman" w:eastAsia="Times New Roman" w:hAnsi="Times New Roman" w:cs="Times New Roman" w:hint="default"/>
        <w:b/>
        <w:bCs/>
        <w:i w:val="0"/>
        <w:iCs w:val="0"/>
        <w:spacing w:val="0"/>
        <w:w w:val="102"/>
        <w:sz w:val="21"/>
        <w:szCs w:val="21"/>
        <w:lang w:val="tr-TR" w:eastAsia="en-US" w:bidi="ar-SA"/>
      </w:rPr>
    </w:lvl>
    <w:lvl w:ilvl="1" w:tplc="5BCE51A2">
      <w:numFmt w:val="bullet"/>
      <w:lvlText w:val="▪"/>
      <w:lvlJc w:val="left"/>
      <w:pPr>
        <w:ind w:left="1370" w:hanging="351"/>
      </w:pPr>
      <w:rPr>
        <w:rFonts w:ascii="Times New Roman" w:eastAsia="Times New Roman" w:hAnsi="Times New Roman" w:cs="Times New Roman" w:hint="default"/>
        <w:b w:val="0"/>
        <w:bCs w:val="0"/>
        <w:i w:val="0"/>
        <w:iCs w:val="0"/>
        <w:spacing w:val="0"/>
        <w:w w:val="132"/>
        <w:sz w:val="21"/>
        <w:szCs w:val="21"/>
        <w:lang w:val="tr-TR" w:eastAsia="en-US" w:bidi="ar-SA"/>
      </w:rPr>
    </w:lvl>
    <w:lvl w:ilvl="2" w:tplc="0E620134">
      <w:numFmt w:val="bullet"/>
      <w:lvlText w:val="•"/>
      <w:lvlJc w:val="left"/>
      <w:pPr>
        <w:ind w:left="2360" w:hanging="351"/>
      </w:pPr>
      <w:rPr>
        <w:rFonts w:hint="default"/>
        <w:lang w:val="tr-TR" w:eastAsia="en-US" w:bidi="ar-SA"/>
      </w:rPr>
    </w:lvl>
    <w:lvl w:ilvl="3" w:tplc="A4CA72CA">
      <w:numFmt w:val="bullet"/>
      <w:lvlText w:val="•"/>
      <w:lvlJc w:val="left"/>
      <w:pPr>
        <w:ind w:left="3341" w:hanging="351"/>
      </w:pPr>
      <w:rPr>
        <w:rFonts w:hint="default"/>
        <w:lang w:val="tr-TR" w:eastAsia="en-US" w:bidi="ar-SA"/>
      </w:rPr>
    </w:lvl>
    <w:lvl w:ilvl="4" w:tplc="2B3E7302">
      <w:numFmt w:val="bullet"/>
      <w:lvlText w:val="•"/>
      <w:lvlJc w:val="left"/>
      <w:pPr>
        <w:ind w:left="4322" w:hanging="351"/>
      </w:pPr>
      <w:rPr>
        <w:rFonts w:hint="default"/>
        <w:lang w:val="tr-TR" w:eastAsia="en-US" w:bidi="ar-SA"/>
      </w:rPr>
    </w:lvl>
    <w:lvl w:ilvl="5" w:tplc="6C58CB5E">
      <w:numFmt w:val="bullet"/>
      <w:lvlText w:val="•"/>
      <w:lvlJc w:val="left"/>
      <w:pPr>
        <w:ind w:left="5302" w:hanging="351"/>
      </w:pPr>
      <w:rPr>
        <w:rFonts w:hint="default"/>
        <w:lang w:val="tr-TR" w:eastAsia="en-US" w:bidi="ar-SA"/>
      </w:rPr>
    </w:lvl>
    <w:lvl w:ilvl="6" w:tplc="6084312C">
      <w:numFmt w:val="bullet"/>
      <w:lvlText w:val="•"/>
      <w:lvlJc w:val="left"/>
      <w:pPr>
        <w:ind w:left="6283" w:hanging="351"/>
      </w:pPr>
      <w:rPr>
        <w:rFonts w:hint="default"/>
        <w:lang w:val="tr-TR" w:eastAsia="en-US" w:bidi="ar-SA"/>
      </w:rPr>
    </w:lvl>
    <w:lvl w:ilvl="7" w:tplc="DCB0D082">
      <w:numFmt w:val="bullet"/>
      <w:lvlText w:val="•"/>
      <w:lvlJc w:val="left"/>
      <w:pPr>
        <w:ind w:left="7264" w:hanging="351"/>
      </w:pPr>
      <w:rPr>
        <w:rFonts w:hint="default"/>
        <w:lang w:val="tr-TR" w:eastAsia="en-US" w:bidi="ar-SA"/>
      </w:rPr>
    </w:lvl>
    <w:lvl w:ilvl="8" w:tplc="911A359A">
      <w:numFmt w:val="bullet"/>
      <w:lvlText w:val="•"/>
      <w:lvlJc w:val="left"/>
      <w:pPr>
        <w:ind w:left="8244" w:hanging="351"/>
      </w:pPr>
      <w:rPr>
        <w:rFonts w:hint="default"/>
        <w:lang w:val="tr-TR" w:eastAsia="en-US" w:bidi="ar-SA"/>
      </w:rPr>
    </w:lvl>
  </w:abstractNum>
  <w:abstractNum w:abstractNumId="15" w15:restartNumberingAfterBreak="0">
    <w:nsid w:val="375911AF"/>
    <w:multiLevelType w:val="hybridMultilevel"/>
    <w:tmpl w:val="1DCA29D0"/>
    <w:lvl w:ilvl="0" w:tplc="2F7641EA">
      <w:start w:val="1"/>
      <w:numFmt w:val="bullet"/>
      <w:lvlText w:val="-"/>
      <w:lvlJc w:val="left"/>
      <w:pPr>
        <w:ind w:left="1417" w:hanging="360"/>
      </w:pPr>
      <w:rPr>
        <w:rFonts w:ascii="Times New Roman" w:eastAsia="Times New Roman" w:hAnsi="Times New Roman" w:cs="Times New Roman"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16" w15:restartNumberingAfterBreak="0">
    <w:nsid w:val="3CFA15AD"/>
    <w:multiLevelType w:val="hybridMultilevel"/>
    <w:tmpl w:val="AA5648D0"/>
    <w:lvl w:ilvl="0" w:tplc="D22ED4D2">
      <w:start w:val="1"/>
      <w:numFmt w:val="decimal"/>
      <w:lvlText w:val="%1."/>
      <w:lvlJc w:val="left"/>
      <w:pPr>
        <w:ind w:left="669" w:hanging="304"/>
      </w:pPr>
      <w:rPr>
        <w:rFonts w:ascii="Times New Roman" w:eastAsia="Times New Roman" w:hAnsi="Times New Roman" w:cs="Times New Roman" w:hint="default"/>
        <w:b/>
        <w:bCs/>
        <w:i w:val="0"/>
        <w:iCs w:val="0"/>
        <w:spacing w:val="0"/>
        <w:w w:val="102"/>
        <w:sz w:val="21"/>
        <w:szCs w:val="21"/>
        <w:lang w:val="tr-TR" w:eastAsia="en-US" w:bidi="ar-SA"/>
      </w:rPr>
    </w:lvl>
    <w:lvl w:ilvl="1" w:tplc="31529C7C">
      <w:numFmt w:val="bullet"/>
      <w:lvlText w:val=""/>
      <w:lvlJc w:val="left"/>
      <w:pPr>
        <w:ind w:left="1370" w:hanging="351"/>
      </w:pPr>
      <w:rPr>
        <w:rFonts w:ascii="Symbol" w:eastAsia="Symbol" w:hAnsi="Symbol" w:cs="Symbol" w:hint="default"/>
        <w:b w:val="0"/>
        <w:bCs w:val="0"/>
        <w:i w:val="0"/>
        <w:iCs w:val="0"/>
        <w:spacing w:val="0"/>
        <w:w w:val="102"/>
        <w:sz w:val="21"/>
        <w:szCs w:val="21"/>
        <w:lang w:val="tr-TR" w:eastAsia="en-US" w:bidi="ar-SA"/>
      </w:rPr>
    </w:lvl>
    <w:lvl w:ilvl="2" w:tplc="F014B800">
      <w:numFmt w:val="bullet"/>
      <w:lvlText w:val="•"/>
      <w:lvlJc w:val="left"/>
      <w:pPr>
        <w:ind w:left="2360" w:hanging="351"/>
      </w:pPr>
      <w:rPr>
        <w:rFonts w:hint="default"/>
        <w:lang w:val="tr-TR" w:eastAsia="en-US" w:bidi="ar-SA"/>
      </w:rPr>
    </w:lvl>
    <w:lvl w:ilvl="3" w:tplc="4D32E430">
      <w:numFmt w:val="bullet"/>
      <w:lvlText w:val="•"/>
      <w:lvlJc w:val="left"/>
      <w:pPr>
        <w:ind w:left="3341" w:hanging="351"/>
      </w:pPr>
      <w:rPr>
        <w:rFonts w:hint="default"/>
        <w:lang w:val="tr-TR" w:eastAsia="en-US" w:bidi="ar-SA"/>
      </w:rPr>
    </w:lvl>
    <w:lvl w:ilvl="4" w:tplc="C0F4D2A6">
      <w:numFmt w:val="bullet"/>
      <w:lvlText w:val="•"/>
      <w:lvlJc w:val="left"/>
      <w:pPr>
        <w:ind w:left="4322" w:hanging="351"/>
      </w:pPr>
      <w:rPr>
        <w:rFonts w:hint="default"/>
        <w:lang w:val="tr-TR" w:eastAsia="en-US" w:bidi="ar-SA"/>
      </w:rPr>
    </w:lvl>
    <w:lvl w:ilvl="5" w:tplc="C6B4808A">
      <w:numFmt w:val="bullet"/>
      <w:lvlText w:val="•"/>
      <w:lvlJc w:val="left"/>
      <w:pPr>
        <w:ind w:left="5302" w:hanging="351"/>
      </w:pPr>
      <w:rPr>
        <w:rFonts w:hint="default"/>
        <w:lang w:val="tr-TR" w:eastAsia="en-US" w:bidi="ar-SA"/>
      </w:rPr>
    </w:lvl>
    <w:lvl w:ilvl="6" w:tplc="9080FD5A">
      <w:numFmt w:val="bullet"/>
      <w:lvlText w:val="•"/>
      <w:lvlJc w:val="left"/>
      <w:pPr>
        <w:ind w:left="6283" w:hanging="351"/>
      </w:pPr>
      <w:rPr>
        <w:rFonts w:hint="default"/>
        <w:lang w:val="tr-TR" w:eastAsia="en-US" w:bidi="ar-SA"/>
      </w:rPr>
    </w:lvl>
    <w:lvl w:ilvl="7" w:tplc="1772D588">
      <w:numFmt w:val="bullet"/>
      <w:lvlText w:val="•"/>
      <w:lvlJc w:val="left"/>
      <w:pPr>
        <w:ind w:left="7264" w:hanging="351"/>
      </w:pPr>
      <w:rPr>
        <w:rFonts w:hint="default"/>
        <w:lang w:val="tr-TR" w:eastAsia="en-US" w:bidi="ar-SA"/>
      </w:rPr>
    </w:lvl>
    <w:lvl w:ilvl="8" w:tplc="4D121518">
      <w:numFmt w:val="bullet"/>
      <w:lvlText w:val="•"/>
      <w:lvlJc w:val="left"/>
      <w:pPr>
        <w:ind w:left="8244" w:hanging="351"/>
      </w:pPr>
      <w:rPr>
        <w:rFonts w:hint="default"/>
        <w:lang w:val="tr-TR" w:eastAsia="en-US" w:bidi="ar-SA"/>
      </w:rPr>
    </w:lvl>
  </w:abstractNum>
  <w:abstractNum w:abstractNumId="17" w15:restartNumberingAfterBreak="0">
    <w:nsid w:val="3F3C181E"/>
    <w:multiLevelType w:val="multilevel"/>
    <w:tmpl w:val="20F6C2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A5873"/>
    <w:multiLevelType w:val="multilevel"/>
    <w:tmpl w:val="DCA0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31F1E"/>
    <w:multiLevelType w:val="hybridMultilevel"/>
    <w:tmpl w:val="A8149D94"/>
    <w:lvl w:ilvl="0" w:tplc="92C41464">
      <w:start w:val="1"/>
      <w:numFmt w:val="decimal"/>
      <w:lvlText w:val="%1."/>
      <w:lvlJc w:val="left"/>
      <w:pPr>
        <w:ind w:left="1581" w:hanging="720"/>
      </w:pPr>
      <w:rPr>
        <w:rFonts w:hint="default"/>
      </w:rPr>
    </w:lvl>
    <w:lvl w:ilvl="1" w:tplc="041F0019" w:tentative="1">
      <w:start w:val="1"/>
      <w:numFmt w:val="lowerLetter"/>
      <w:lvlText w:val="%2."/>
      <w:lvlJc w:val="left"/>
      <w:pPr>
        <w:ind w:left="1941" w:hanging="360"/>
      </w:pPr>
    </w:lvl>
    <w:lvl w:ilvl="2" w:tplc="041F001B" w:tentative="1">
      <w:start w:val="1"/>
      <w:numFmt w:val="lowerRoman"/>
      <w:lvlText w:val="%3."/>
      <w:lvlJc w:val="right"/>
      <w:pPr>
        <w:ind w:left="2661" w:hanging="180"/>
      </w:pPr>
    </w:lvl>
    <w:lvl w:ilvl="3" w:tplc="041F000F" w:tentative="1">
      <w:start w:val="1"/>
      <w:numFmt w:val="decimal"/>
      <w:lvlText w:val="%4."/>
      <w:lvlJc w:val="left"/>
      <w:pPr>
        <w:ind w:left="3381" w:hanging="360"/>
      </w:pPr>
    </w:lvl>
    <w:lvl w:ilvl="4" w:tplc="041F0019" w:tentative="1">
      <w:start w:val="1"/>
      <w:numFmt w:val="lowerLetter"/>
      <w:lvlText w:val="%5."/>
      <w:lvlJc w:val="left"/>
      <w:pPr>
        <w:ind w:left="4101" w:hanging="360"/>
      </w:pPr>
    </w:lvl>
    <w:lvl w:ilvl="5" w:tplc="041F001B" w:tentative="1">
      <w:start w:val="1"/>
      <w:numFmt w:val="lowerRoman"/>
      <w:lvlText w:val="%6."/>
      <w:lvlJc w:val="right"/>
      <w:pPr>
        <w:ind w:left="4821" w:hanging="180"/>
      </w:pPr>
    </w:lvl>
    <w:lvl w:ilvl="6" w:tplc="041F000F" w:tentative="1">
      <w:start w:val="1"/>
      <w:numFmt w:val="decimal"/>
      <w:lvlText w:val="%7."/>
      <w:lvlJc w:val="left"/>
      <w:pPr>
        <w:ind w:left="5541" w:hanging="360"/>
      </w:pPr>
    </w:lvl>
    <w:lvl w:ilvl="7" w:tplc="041F0019" w:tentative="1">
      <w:start w:val="1"/>
      <w:numFmt w:val="lowerLetter"/>
      <w:lvlText w:val="%8."/>
      <w:lvlJc w:val="left"/>
      <w:pPr>
        <w:ind w:left="6261" w:hanging="360"/>
      </w:pPr>
    </w:lvl>
    <w:lvl w:ilvl="8" w:tplc="041F001B" w:tentative="1">
      <w:start w:val="1"/>
      <w:numFmt w:val="lowerRoman"/>
      <w:lvlText w:val="%9."/>
      <w:lvlJc w:val="right"/>
      <w:pPr>
        <w:ind w:left="6981" w:hanging="180"/>
      </w:pPr>
    </w:lvl>
  </w:abstractNum>
  <w:abstractNum w:abstractNumId="20" w15:restartNumberingAfterBreak="0">
    <w:nsid w:val="438A4941"/>
    <w:multiLevelType w:val="multilevel"/>
    <w:tmpl w:val="F34C2C96"/>
    <w:lvl w:ilvl="0">
      <w:start w:val="1"/>
      <w:numFmt w:val="upperRoman"/>
      <w:lvlText w:val="%1."/>
      <w:lvlJc w:val="left"/>
      <w:pPr>
        <w:ind w:left="267" w:hanging="267"/>
      </w:pPr>
      <w:rPr>
        <w:rFonts w:ascii="Times New Roman" w:eastAsia="Times New Roman" w:hAnsi="Times New Roman" w:cs="Times New Roman" w:hint="default"/>
        <w:b/>
        <w:bCs/>
        <w:i w:val="0"/>
        <w:iCs w:val="0"/>
        <w:spacing w:val="0"/>
        <w:w w:val="100"/>
        <w:sz w:val="24"/>
        <w:szCs w:val="24"/>
        <w:shd w:val="clear" w:color="auto" w:fill="E9E9E9"/>
        <w:lang w:val="tr-TR" w:eastAsia="en-US" w:bidi="ar-SA"/>
      </w:rPr>
    </w:lvl>
    <w:lvl w:ilvl="1">
      <w:start w:val="1"/>
      <w:numFmt w:val="decimal"/>
      <w:lvlText w:val="%2."/>
      <w:lvlJc w:val="left"/>
      <w:pPr>
        <w:ind w:left="2998" w:hanging="360"/>
      </w:pPr>
      <w:rPr>
        <w:rFonts w:hint="default"/>
        <w:spacing w:val="0"/>
        <w:w w:val="100"/>
        <w:lang w:val="tr-TR" w:eastAsia="en-US" w:bidi="ar-SA"/>
      </w:rPr>
    </w:lvl>
    <w:lvl w:ilvl="2">
      <w:start w:val="1"/>
      <w:numFmt w:val="decimal"/>
      <w:lvlText w:val="%2.%3."/>
      <w:lvlJc w:val="left"/>
      <w:pPr>
        <w:ind w:left="2278" w:hanging="360"/>
      </w:pPr>
      <w:rPr>
        <w:rFonts w:ascii="Times New Roman" w:eastAsia="Times New Roman" w:hAnsi="Times New Roman" w:cs="Times New Roman" w:hint="default"/>
        <w:b/>
        <w:bCs/>
        <w:i w:val="0"/>
        <w:iCs w:val="0"/>
        <w:spacing w:val="0"/>
        <w:w w:val="100"/>
        <w:sz w:val="22"/>
        <w:szCs w:val="22"/>
        <w:shd w:val="clear" w:color="auto" w:fill="A8A8A8"/>
        <w:lang w:val="tr-TR" w:eastAsia="en-US" w:bidi="ar-SA"/>
      </w:rPr>
    </w:lvl>
    <w:lvl w:ilvl="3">
      <w:numFmt w:val="bullet"/>
      <w:lvlText w:val=""/>
      <w:lvlJc w:val="left"/>
      <w:pPr>
        <w:ind w:left="2278" w:hanging="360"/>
      </w:pPr>
      <w:rPr>
        <w:rFonts w:ascii="Wingdings" w:eastAsia="Wingdings" w:hAnsi="Wingdings" w:cs="Wingdings" w:hint="default"/>
        <w:b w:val="0"/>
        <w:bCs w:val="0"/>
        <w:i w:val="0"/>
        <w:iCs w:val="0"/>
        <w:spacing w:val="0"/>
        <w:w w:val="100"/>
        <w:sz w:val="22"/>
        <w:szCs w:val="22"/>
        <w:lang w:val="tr-TR" w:eastAsia="en-US" w:bidi="ar-SA"/>
      </w:rPr>
    </w:lvl>
    <w:lvl w:ilvl="4">
      <w:numFmt w:val="bullet"/>
      <w:lvlText w:val="o"/>
      <w:lvlJc w:val="left"/>
      <w:pPr>
        <w:ind w:left="2998" w:hanging="360"/>
      </w:pPr>
      <w:rPr>
        <w:rFonts w:ascii="Courier New" w:eastAsia="Courier New" w:hAnsi="Courier New" w:cs="Courier New" w:hint="default"/>
        <w:b w:val="0"/>
        <w:bCs w:val="0"/>
        <w:i w:val="0"/>
        <w:iCs w:val="0"/>
        <w:spacing w:val="0"/>
        <w:w w:val="100"/>
        <w:sz w:val="22"/>
        <w:szCs w:val="22"/>
        <w:lang w:val="tr-TR" w:eastAsia="en-US" w:bidi="ar-SA"/>
      </w:rPr>
    </w:lvl>
    <w:lvl w:ilvl="5">
      <w:numFmt w:val="bullet"/>
      <w:lvlText w:val="•"/>
      <w:lvlJc w:val="left"/>
      <w:pPr>
        <w:ind w:left="5461" w:hanging="360"/>
      </w:pPr>
      <w:rPr>
        <w:rFonts w:hint="default"/>
        <w:lang w:val="tr-TR" w:eastAsia="en-US" w:bidi="ar-SA"/>
      </w:rPr>
    </w:lvl>
    <w:lvl w:ilvl="6">
      <w:numFmt w:val="bullet"/>
      <w:lvlText w:val="•"/>
      <w:lvlJc w:val="left"/>
      <w:pPr>
        <w:ind w:left="6694" w:hanging="360"/>
      </w:pPr>
      <w:rPr>
        <w:rFonts w:hint="default"/>
        <w:lang w:val="tr-TR" w:eastAsia="en-US" w:bidi="ar-SA"/>
      </w:rPr>
    </w:lvl>
    <w:lvl w:ilvl="7">
      <w:numFmt w:val="bullet"/>
      <w:lvlText w:val="•"/>
      <w:lvlJc w:val="left"/>
      <w:pPr>
        <w:ind w:left="7926" w:hanging="360"/>
      </w:pPr>
      <w:rPr>
        <w:rFonts w:hint="default"/>
        <w:lang w:val="tr-TR" w:eastAsia="en-US" w:bidi="ar-SA"/>
      </w:rPr>
    </w:lvl>
    <w:lvl w:ilvl="8">
      <w:numFmt w:val="bullet"/>
      <w:lvlText w:val="•"/>
      <w:lvlJc w:val="left"/>
      <w:pPr>
        <w:ind w:left="9158" w:hanging="360"/>
      </w:pPr>
      <w:rPr>
        <w:rFonts w:hint="default"/>
        <w:lang w:val="tr-TR" w:eastAsia="en-US" w:bidi="ar-SA"/>
      </w:rPr>
    </w:lvl>
  </w:abstractNum>
  <w:abstractNum w:abstractNumId="21" w15:restartNumberingAfterBreak="0">
    <w:nsid w:val="45371E53"/>
    <w:multiLevelType w:val="hybridMultilevel"/>
    <w:tmpl w:val="021C357A"/>
    <w:lvl w:ilvl="0" w:tplc="099864AC">
      <w:numFmt w:val="bullet"/>
      <w:lvlText w:val="▪"/>
      <w:lvlJc w:val="left"/>
      <w:pPr>
        <w:ind w:left="1720" w:hanging="351"/>
      </w:pPr>
      <w:rPr>
        <w:rFonts w:ascii="Times New Roman" w:eastAsia="Times New Roman" w:hAnsi="Times New Roman" w:cs="Times New Roman" w:hint="default"/>
        <w:b w:val="0"/>
        <w:bCs w:val="0"/>
        <w:i w:val="0"/>
        <w:iCs w:val="0"/>
        <w:spacing w:val="0"/>
        <w:w w:val="132"/>
        <w:sz w:val="21"/>
        <w:szCs w:val="21"/>
        <w:lang w:val="tr-TR" w:eastAsia="en-US" w:bidi="ar-SA"/>
      </w:rPr>
    </w:lvl>
    <w:lvl w:ilvl="1" w:tplc="966E7550">
      <w:numFmt w:val="bullet"/>
      <w:lvlText w:val="▪"/>
      <w:lvlJc w:val="left"/>
      <w:pPr>
        <w:ind w:left="2421" w:hanging="351"/>
      </w:pPr>
      <w:rPr>
        <w:rFonts w:ascii="Times New Roman" w:eastAsia="Times New Roman" w:hAnsi="Times New Roman" w:cs="Times New Roman" w:hint="default"/>
        <w:b w:val="0"/>
        <w:bCs w:val="0"/>
        <w:i w:val="0"/>
        <w:iCs w:val="0"/>
        <w:spacing w:val="0"/>
        <w:w w:val="132"/>
        <w:sz w:val="21"/>
        <w:szCs w:val="21"/>
        <w:lang w:val="tr-TR" w:eastAsia="en-US" w:bidi="ar-SA"/>
      </w:rPr>
    </w:lvl>
    <w:lvl w:ilvl="2" w:tplc="081EDB78">
      <w:numFmt w:val="bullet"/>
      <w:lvlText w:val="•"/>
      <w:lvlJc w:val="left"/>
      <w:pPr>
        <w:ind w:left="3285" w:hanging="351"/>
      </w:pPr>
      <w:rPr>
        <w:rFonts w:hint="default"/>
        <w:lang w:val="tr-TR" w:eastAsia="en-US" w:bidi="ar-SA"/>
      </w:rPr>
    </w:lvl>
    <w:lvl w:ilvl="3" w:tplc="49C69E50">
      <w:numFmt w:val="bullet"/>
      <w:lvlText w:val="•"/>
      <w:lvlJc w:val="left"/>
      <w:pPr>
        <w:ind w:left="4150" w:hanging="351"/>
      </w:pPr>
      <w:rPr>
        <w:rFonts w:hint="default"/>
        <w:lang w:val="tr-TR" w:eastAsia="en-US" w:bidi="ar-SA"/>
      </w:rPr>
    </w:lvl>
    <w:lvl w:ilvl="4" w:tplc="E088868A">
      <w:numFmt w:val="bullet"/>
      <w:lvlText w:val="•"/>
      <w:lvlJc w:val="left"/>
      <w:pPr>
        <w:ind w:left="5015" w:hanging="351"/>
      </w:pPr>
      <w:rPr>
        <w:rFonts w:hint="default"/>
        <w:lang w:val="tr-TR" w:eastAsia="en-US" w:bidi="ar-SA"/>
      </w:rPr>
    </w:lvl>
    <w:lvl w:ilvl="5" w:tplc="E3049514">
      <w:numFmt w:val="bullet"/>
      <w:lvlText w:val="•"/>
      <w:lvlJc w:val="left"/>
      <w:pPr>
        <w:ind w:left="5880" w:hanging="351"/>
      </w:pPr>
      <w:rPr>
        <w:rFonts w:hint="default"/>
        <w:lang w:val="tr-TR" w:eastAsia="en-US" w:bidi="ar-SA"/>
      </w:rPr>
    </w:lvl>
    <w:lvl w:ilvl="6" w:tplc="BA76D76A">
      <w:numFmt w:val="bullet"/>
      <w:lvlText w:val="•"/>
      <w:lvlJc w:val="left"/>
      <w:pPr>
        <w:ind w:left="6745" w:hanging="351"/>
      </w:pPr>
      <w:rPr>
        <w:rFonts w:hint="default"/>
        <w:lang w:val="tr-TR" w:eastAsia="en-US" w:bidi="ar-SA"/>
      </w:rPr>
    </w:lvl>
    <w:lvl w:ilvl="7" w:tplc="7FA68EF2">
      <w:numFmt w:val="bullet"/>
      <w:lvlText w:val="•"/>
      <w:lvlJc w:val="left"/>
      <w:pPr>
        <w:ind w:left="7610" w:hanging="351"/>
      </w:pPr>
      <w:rPr>
        <w:rFonts w:hint="default"/>
        <w:lang w:val="tr-TR" w:eastAsia="en-US" w:bidi="ar-SA"/>
      </w:rPr>
    </w:lvl>
    <w:lvl w:ilvl="8" w:tplc="75C694F8">
      <w:numFmt w:val="bullet"/>
      <w:lvlText w:val="•"/>
      <w:lvlJc w:val="left"/>
      <w:pPr>
        <w:ind w:left="8476" w:hanging="351"/>
      </w:pPr>
      <w:rPr>
        <w:rFonts w:hint="default"/>
        <w:lang w:val="tr-TR" w:eastAsia="en-US" w:bidi="ar-SA"/>
      </w:rPr>
    </w:lvl>
  </w:abstractNum>
  <w:abstractNum w:abstractNumId="22" w15:restartNumberingAfterBreak="0">
    <w:nsid w:val="4A5264B4"/>
    <w:multiLevelType w:val="multilevel"/>
    <w:tmpl w:val="0E58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C20B4"/>
    <w:multiLevelType w:val="hybridMultilevel"/>
    <w:tmpl w:val="7F3C91D2"/>
    <w:lvl w:ilvl="0" w:tplc="9BCED3B6">
      <w:start w:val="1"/>
      <w:numFmt w:val="decimal"/>
      <w:lvlText w:val="%1."/>
      <w:lvlJc w:val="left"/>
      <w:pPr>
        <w:ind w:left="1196" w:hanging="527"/>
      </w:pPr>
      <w:rPr>
        <w:rFonts w:ascii="Times New Roman" w:eastAsia="Times New Roman" w:hAnsi="Times New Roman" w:cs="Times New Roman" w:hint="default"/>
        <w:b/>
        <w:bCs/>
        <w:i w:val="0"/>
        <w:iCs w:val="0"/>
        <w:spacing w:val="0"/>
        <w:w w:val="102"/>
        <w:sz w:val="21"/>
        <w:szCs w:val="21"/>
        <w:lang w:val="tr-TR" w:eastAsia="en-US" w:bidi="ar-SA"/>
      </w:rPr>
    </w:lvl>
    <w:lvl w:ilvl="1" w:tplc="A12E0824">
      <w:numFmt w:val="bullet"/>
      <w:lvlText w:val="▪"/>
      <w:lvlJc w:val="left"/>
      <w:pPr>
        <w:ind w:left="1370" w:hanging="161"/>
      </w:pPr>
      <w:rPr>
        <w:rFonts w:ascii="Times New Roman" w:eastAsia="Times New Roman" w:hAnsi="Times New Roman" w:cs="Times New Roman" w:hint="default"/>
        <w:b w:val="0"/>
        <w:bCs w:val="0"/>
        <w:i w:val="0"/>
        <w:iCs w:val="0"/>
        <w:spacing w:val="0"/>
        <w:w w:val="132"/>
        <w:sz w:val="21"/>
        <w:szCs w:val="21"/>
        <w:lang w:val="tr-TR" w:eastAsia="en-US" w:bidi="ar-SA"/>
      </w:rPr>
    </w:lvl>
    <w:lvl w:ilvl="2" w:tplc="CF00F2EA">
      <w:numFmt w:val="bullet"/>
      <w:lvlText w:val="•"/>
      <w:lvlJc w:val="left"/>
      <w:pPr>
        <w:ind w:left="2360" w:hanging="161"/>
      </w:pPr>
      <w:rPr>
        <w:rFonts w:hint="default"/>
        <w:lang w:val="tr-TR" w:eastAsia="en-US" w:bidi="ar-SA"/>
      </w:rPr>
    </w:lvl>
    <w:lvl w:ilvl="3" w:tplc="AC1660FA">
      <w:numFmt w:val="bullet"/>
      <w:lvlText w:val="•"/>
      <w:lvlJc w:val="left"/>
      <w:pPr>
        <w:ind w:left="3341" w:hanging="161"/>
      </w:pPr>
      <w:rPr>
        <w:rFonts w:hint="default"/>
        <w:lang w:val="tr-TR" w:eastAsia="en-US" w:bidi="ar-SA"/>
      </w:rPr>
    </w:lvl>
    <w:lvl w:ilvl="4" w:tplc="E2F8DA6C">
      <w:numFmt w:val="bullet"/>
      <w:lvlText w:val="•"/>
      <w:lvlJc w:val="left"/>
      <w:pPr>
        <w:ind w:left="4322" w:hanging="161"/>
      </w:pPr>
      <w:rPr>
        <w:rFonts w:hint="default"/>
        <w:lang w:val="tr-TR" w:eastAsia="en-US" w:bidi="ar-SA"/>
      </w:rPr>
    </w:lvl>
    <w:lvl w:ilvl="5" w:tplc="07661DF2">
      <w:numFmt w:val="bullet"/>
      <w:lvlText w:val="•"/>
      <w:lvlJc w:val="left"/>
      <w:pPr>
        <w:ind w:left="5302" w:hanging="161"/>
      </w:pPr>
      <w:rPr>
        <w:rFonts w:hint="default"/>
        <w:lang w:val="tr-TR" w:eastAsia="en-US" w:bidi="ar-SA"/>
      </w:rPr>
    </w:lvl>
    <w:lvl w:ilvl="6" w:tplc="1584C572">
      <w:numFmt w:val="bullet"/>
      <w:lvlText w:val="•"/>
      <w:lvlJc w:val="left"/>
      <w:pPr>
        <w:ind w:left="6283" w:hanging="161"/>
      </w:pPr>
      <w:rPr>
        <w:rFonts w:hint="default"/>
        <w:lang w:val="tr-TR" w:eastAsia="en-US" w:bidi="ar-SA"/>
      </w:rPr>
    </w:lvl>
    <w:lvl w:ilvl="7" w:tplc="4D1457C4">
      <w:numFmt w:val="bullet"/>
      <w:lvlText w:val="•"/>
      <w:lvlJc w:val="left"/>
      <w:pPr>
        <w:ind w:left="7264" w:hanging="161"/>
      </w:pPr>
      <w:rPr>
        <w:rFonts w:hint="default"/>
        <w:lang w:val="tr-TR" w:eastAsia="en-US" w:bidi="ar-SA"/>
      </w:rPr>
    </w:lvl>
    <w:lvl w:ilvl="8" w:tplc="89C024B2">
      <w:numFmt w:val="bullet"/>
      <w:lvlText w:val="•"/>
      <w:lvlJc w:val="left"/>
      <w:pPr>
        <w:ind w:left="8244" w:hanging="161"/>
      </w:pPr>
      <w:rPr>
        <w:rFonts w:hint="default"/>
        <w:lang w:val="tr-TR" w:eastAsia="en-US" w:bidi="ar-SA"/>
      </w:rPr>
    </w:lvl>
  </w:abstractNum>
  <w:abstractNum w:abstractNumId="24" w15:restartNumberingAfterBreak="0">
    <w:nsid w:val="52181D3B"/>
    <w:multiLevelType w:val="hybridMultilevel"/>
    <w:tmpl w:val="52B09A36"/>
    <w:lvl w:ilvl="0" w:tplc="2F7641EA">
      <w:start w:val="1"/>
      <w:numFmt w:val="bullet"/>
      <w:lvlText w:val="-"/>
      <w:lvlJc w:val="left"/>
      <w:pPr>
        <w:ind w:left="1417" w:hanging="360"/>
      </w:pPr>
      <w:rPr>
        <w:rFonts w:ascii="Times New Roman" w:eastAsia="Times New Roman" w:hAnsi="Times New Roman" w:cs="Times New Roman"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25" w15:restartNumberingAfterBreak="0">
    <w:nsid w:val="52D87FAE"/>
    <w:multiLevelType w:val="hybridMultilevel"/>
    <w:tmpl w:val="F25C7EAC"/>
    <w:lvl w:ilvl="0" w:tplc="2F7641EA">
      <w:start w:val="1"/>
      <w:numFmt w:val="bullet"/>
      <w:lvlText w:val="-"/>
      <w:lvlJc w:val="left"/>
      <w:pPr>
        <w:ind w:left="1417" w:hanging="360"/>
      </w:pPr>
      <w:rPr>
        <w:rFonts w:ascii="Times New Roman" w:eastAsia="Times New Roman" w:hAnsi="Times New Roman" w:cs="Times New Roman"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26" w15:restartNumberingAfterBreak="0">
    <w:nsid w:val="52DA324B"/>
    <w:multiLevelType w:val="hybridMultilevel"/>
    <w:tmpl w:val="248C6AD8"/>
    <w:lvl w:ilvl="0" w:tplc="5EAA1086">
      <w:numFmt w:val="bullet"/>
      <w:lvlText w:val=""/>
      <w:lvlJc w:val="left"/>
      <w:pPr>
        <w:ind w:left="861" w:hanging="360"/>
      </w:pPr>
      <w:rPr>
        <w:rFonts w:ascii="Wingdings" w:eastAsia="Wingdings" w:hAnsi="Wingdings" w:cs="Wingdings" w:hint="default"/>
        <w:b w:val="0"/>
        <w:bCs w:val="0"/>
        <w:i w:val="0"/>
        <w:iCs w:val="0"/>
        <w:spacing w:val="0"/>
        <w:w w:val="100"/>
        <w:sz w:val="22"/>
        <w:szCs w:val="22"/>
        <w:lang w:val="tr-TR" w:eastAsia="en-US" w:bidi="ar-SA"/>
      </w:rPr>
    </w:lvl>
    <w:lvl w:ilvl="1" w:tplc="6BF89862">
      <w:numFmt w:val="bullet"/>
      <w:lvlText w:val="•"/>
      <w:lvlJc w:val="left"/>
      <w:pPr>
        <w:ind w:left="1794" w:hanging="360"/>
      </w:pPr>
      <w:rPr>
        <w:rFonts w:hint="default"/>
        <w:lang w:val="tr-TR" w:eastAsia="en-US" w:bidi="ar-SA"/>
      </w:rPr>
    </w:lvl>
    <w:lvl w:ilvl="2" w:tplc="6F44DB98">
      <w:numFmt w:val="bullet"/>
      <w:lvlText w:val="•"/>
      <w:lvlJc w:val="left"/>
      <w:pPr>
        <w:ind w:left="2729" w:hanging="360"/>
      </w:pPr>
      <w:rPr>
        <w:rFonts w:hint="default"/>
        <w:lang w:val="tr-TR" w:eastAsia="en-US" w:bidi="ar-SA"/>
      </w:rPr>
    </w:lvl>
    <w:lvl w:ilvl="3" w:tplc="E9445600">
      <w:numFmt w:val="bullet"/>
      <w:lvlText w:val="•"/>
      <w:lvlJc w:val="left"/>
      <w:pPr>
        <w:ind w:left="3663" w:hanging="360"/>
      </w:pPr>
      <w:rPr>
        <w:rFonts w:hint="default"/>
        <w:lang w:val="tr-TR" w:eastAsia="en-US" w:bidi="ar-SA"/>
      </w:rPr>
    </w:lvl>
    <w:lvl w:ilvl="4" w:tplc="D61EF018">
      <w:numFmt w:val="bullet"/>
      <w:lvlText w:val="•"/>
      <w:lvlJc w:val="left"/>
      <w:pPr>
        <w:ind w:left="4598" w:hanging="360"/>
      </w:pPr>
      <w:rPr>
        <w:rFonts w:hint="default"/>
        <w:lang w:val="tr-TR" w:eastAsia="en-US" w:bidi="ar-SA"/>
      </w:rPr>
    </w:lvl>
    <w:lvl w:ilvl="5" w:tplc="4896FA80">
      <w:numFmt w:val="bullet"/>
      <w:lvlText w:val="•"/>
      <w:lvlJc w:val="left"/>
      <w:pPr>
        <w:ind w:left="5533" w:hanging="360"/>
      </w:pPr>
      <w:rPr>
        <w:rFonts w:hint="default"/>
        <w:lang w:val="tr-TR" w:eastAsia="en-US" w:bidi="ar-SA"/>
      </w:rPr>
    </w:lvl>
    <w:lvl w:ilvl="6" w:tplc="8384C03C">
      <w:numFmt w:val="bullet"/>
      <w:lvlText w:val="•"/>
      <w:lvlJc w:val="left"/>
      <w:pPr>
        <w:ind w:left="6467" w:hanging="360"/>
      </w:pPr>
      <w:rPr>
        <w:rFonts w:hint="default"/>
        <w:lang w:val="tr-TR" w:eastAsia="en-US" w:bidi="ar-SA"/>
      </w:rPr>
    </w:lvl>
    <w:lvl w:ilvl="7" w:tplc="5AF0166E">
      <w:numFmt w:val="bullet"/>
      <w:lvlText w:val="•"/>
      <w:lvlJc w:val="left"/>
      <w:pPr>
        <w:ind w:left="7402" w:hanging="360"/>
      </w:pPr>
      <w:rPr>
        <w:rFonts w:hint="default"/>
        <w:lang w:val="tr-TR" w:eastAsia="en-US" w:bidi="ar-SA"/>
      </w:rPr>
    </w:lvl>
    <w:lvl w:ilvl="8" w:tplc="F0E41D48">
      <w:numFmt w:val="bullet"/>
      <w:lvlText w:val="•"/>
      <w:lvlJc w:val="left"/>
      <w:pPr>
        <w:ind w:left="8337" w:hanging="360"/>
      </w:pPr>
      <w:rPr>
        <w:rFonts w:hint="default"/>
        <w:lang w:val="tr-TR" w:eastAsia="en-US" w:bidi="ar-SA"/>
      </w:rPr>
    </w:lvl>
  </w:abstractNum>
  <w:abstractNum w:abstractNumId="27" w15:restartNumberingAfterBreak="0">
    <w:nsid w:val="54492A6B"/>
    <w:multiLevelType w:val="hybridMultilevel"/>
    <w:tmpl w:val="0ADE2A80"/>
    <w:lvl w:ilvl="0" w:tplc="F9026B74">
      <w:start w:val="1"/>
      <w:numFmt w:val="upperLetter"/>
      <w:lvlText w:val="%1."/>
      <w:lvlJc w:val="left"/>
      <w:pPr>
        <w:ind w:left="916" w:hanging="416"/>
      </w:pPr>
      <w:rPr>
        <w:rFonts w:ascii="Times New Roman" w:eastAsia="Times New Roman" w:hAnsi="Times New Roman" w:cs="Times New Roman" w:hint="default"/>
        <w:b/>
        <w:bCs/>
        <w:i w:val="0"/>
        <w:iCs w:val="0"/>
        <w:spacing w:val="0"/>
        <w:w w:val="100"/>
        <w:sz w:val="22"/>
        <w:szCs w:val="22"/>
        <w:lang w:val="tr-TR" w:eastAsia="en-US" w:bidi="ar-SA"/>
      </w:rPr>
    </w:lvl>
    <w:lvl w:ilvl="1" w:tplc="DDE435CE">
      <w:numFmt w:val="bullet"/>
      <w:lvlText w:val=""/>
      <w:lvlJc w:val="left"/>
      <w:pPr>
        <w:ind w:left="1221" w:hanging="360"/>
      </w:pPr>
      <w:rPr>
        <w:rFonts w:ascii="Wingdings" w:eastAsia="Wingdings" w:hAnsi="Wingdings" w:cs="Wingdings" w:hint="default"/>
        <w:b w:val="0"/>
        <w:bCs w:val="0"/>
        <w:i w:val="0"/>
        <w:iCs w:val="0"/>
        <w:spacing w:val="0"/>
        <w:w w:val="100"/>
        <w:sz w:val="22"/>
        <w:szCs w:val="22"/>
        <w:lang w:val="tr-TR" w:eastAsia="en-US" w:bidi="ar-SA"/>
      </w:rPr>
    </w:lvl>
    <w:lvl w:ilvl="2" w:tplc="71D8F902">
      <w:numFmt w:val="bullet"/>
      <w:lvlText w:val="•"/>
      <w:lvlJc w:val="left"/>
      <w:pPr>
        <w:ind w:left="1580" w:hanging="360"/>
      </w:pPr>
      <w:rPr>
        <w:rFonts w:hint="default"/>
        <w:lang w:val="tr-TR" w:eastAsia="en-US" w:bidi="ar-SA"/>
      </w:rPr>
    </w:lvl>
    <w:lvl w:ilvl="3" w:tplc="88DCED24">
      <w:numFmt w:val="bullet"/>
      <w:lvlText w:val="•"/>
      <w:lvlJc w:val="left"/>
      <w:pPr>
        <w:ind w:left="2658" w:hanging="360"/>
      </w:pPr>
      <w:rPr>
        <w:rFonts w:hint="default"/>
        <w:lang w:val="tr-TR" w:eastAsia="en-US" w:bidi="ar-SA"/>
      </w:rPr>
    </w:lvl>
    <w:lvl w:ilvl="4" w:tplc="2944A46A">
      <w:numFmt w:val="bullet"/>
      <w:lvlText w:val="•"/>
      <w:lvlJc w:val="left"/>
      <w:pPr>
        <w:ind w:left="3736" w:hanging="360"/>
      </w:pPr>
      <w:rPr>
        <w:rFonts w:hint="default"/>
        <w:lang w:val="tr-TR" w:eastAsia="en-US" w:bidi="ar-SA"/>
      </w:rPr>
    </w:lvl>
    <w:lvl w:ilvl="5" w:tplc="1FE4B974">
      <w:numFmt w:val="bullet"/>
      <w:lvlText w:val="•"/>
      <w:lvlJc w:val="left"/>
      <w:pPr>
        <w:ind w:left="4814" w:hanging="360"/>
      </w:pPr>
      <w:rPr>
        <w:rFonts w:hint="default"/>
        <w:lang w:val="tr-TR" w:eastAsia="en-US" w:bidi="ar-SA"/>
      </w:rPr>
    </w:lvl>
    <w:lvl w:ilvl="6" w:tplc="3DC2CEC0">
      <w:numFmt w:val="bullet"/>
      <w:lvlText w:val="•"/>
      <w:lvlJc w:val="left"/>
      <w:pPr>
        <w:ind w:left="5893" w:hanging="360"/>
      </w:pPr>
      <w:rPr>
        <w:rFonts w:hint="default"/>
        <w:lang w:val="tr-TR" w:eastAsia="en-US" w:bidi="ar-SA"/>
      </w:rPr>
    </w:lvl>
    <w:lvl w:ilvl="7" w:tplc="4D285D1C">
      <w:numFmt w:val="bullet"/>
      <w:lvlText w:val="•"/>
      <w:lvlJc w:val="left"/>
      <w:pPr>
        <w:ind w:left="6971" w:hanging="360"/>
      </w:pPr>
      <w:rPr>
        <w:rFonts w:hint="default"/>
        <w:lang w:val="tr-TR" w:eastAsia="en-US" w:bidi="ar-SA"/>
      </w:rPr>
    </w:lvl>
    <w:lvl w:ilvl="8" w:tplc="6D8C20E8">
      <w:numFmt w:val="bullet"/>
      <w:lvlText w:val="•"/>
      <w:lvlJc w:val="left"/>
      <w:pPr>
        <w:ind w:left="8049" w:hanging="360"/>
      </w:pPr>
      <w:rPr>
        <w:rFonts w:hint="default"/>
        <w:lang w:val="tr-TR" w:eastAsia="en-US" w:bidi="ar-SA"/>
      </w:rPr>
    </w:lvl>
  </w:abstractNum>
  <w:abstractNum w:abstractNumId="28" w15:restartNumberingAfterBreak="0">
    <w:nsid w:val="5F7274CB"/>
    <w:multiLevelType w:val="hybridMultilevel"/>
    <w:tmpl w:val="DC343CB4"/>
    <w:lvl w:ilvl="0" w:tplc="25604A78">
      <w:start w:val="1"/>
      <w:numFmt w:val="decimal"/>
      <w:lvlText w:val="%1."/>
      <w:lvlJc w:val="left"/>
      <w:pPr>
        <w:ind w:left="1286" w:hanging="617"/>
      </w:pPr>
      <w:rPr>
        <w:rFonts w:ascii="Times New Roman" w:eastAsia="Times New Roman" w:hAnsi="Times New Roman" w:cs="Times New Roman" w:hint="default"/>
        <w:b/>
        <w:bCs/>
        <w:i w:val="0"/>
        <w:iCs w:val="0"/>
        <w:spacing w:val="0"/>
        <w:w w:val="102"/>
        <w:sz w:val="21"/>
        <w:szCs w:val="21"/>
        <w:lang w:val="tr-TR" w:eastAsia="en-US" w:bidi="ar-SA"/>
      </w:rPr>
    </w:lvl>
    <w:lvl w:ilvl="1" w:tplc="682AA8F8">
      <w:numFmt w:val="bullet"/>
      <w:lvlText w:val="•"/>
      <w:lvlJc w:val="left"/>
      <w:pPr>
        <w:ind w:left="2172" w:hanging="617"/>
      </w:pPr>
      <w:rPr>
        <w:rFonts w:hint="default"/>
        <w:lang w:val="tr-TR" w:eastAsia="en-US" w:bidi="ar-SA"/>
      </w:rPr>
    </w:lvl>
    <w:lvl w:ilvl="2" w:tplc="A1C8F588">
      <w:numFmt w:val="bullet"/>
      <w:lvlText w:val="•"/>
      <w:lvlJc w:val="left"/>
      <w:pPr>
        <w:ind w:left="3065" w:hanging="617"/>
      </w:pPr>
      <w:rPr>
        <w:rFonts w:hint="default"/>
        <w:lang w:val="tr-TR" w:eastAsia="en-US" w:bidi="ar-SA"/>
      </w:rPr>
    </w:lvl>
    <w:lvl w:ilvl="3" w:tplc="F0185A66">
      <w:numFmt w:val="bullet"/>
      <w:lvlText w:val="•"/>
      <w:lvlJc w:val="left"/>
      <w:pPr>
        <w:ind w:left="3957" w:hanging="617"/>
      </w:pPr>
      <w:rPr>
        <w:rFonts w:hint="default"/>
        <w:lang w:val="tr-TR" w:eastAsia="en-US" w:bidi="ar-SA"/>
      </w:rPr>
    </w:lvl>
    <w:lvl w:ilvl="4" w:tplc="6484A5B8">
      <w:numFmt w:val="bullet"/>
      <w:lvlText w:val="•"/>
      <w:lvlJc w:val="left"/>
      <w:pPr>
        <w:ind w:left="4850" w:hanging="617"/>
      </w:pPr>
      <w:rPr>
        <w:rFonts w:hint="default"/>
        <w:lang w:val="tr-TR" w:eastAsia="en-US" w:bidi="ar-SA"/>
      </w:rPr>
    </w:lvl>
    <w:lvl w:ilvl="5" w:tplc="1CB82198">
      <w:numFmt w:val="bullet"/>
      <w:lvlText w:val="•"/>
      <w:lvlJc w:val="left"/>
      <w:pPr>
        <w:ind w:left="5743" w:hanging="617"/>
      </w:pPr>
      <w:rPr>
        <w:rFonts w:hint="default"/>
        <w:lang w:val="tr-TR" w:eastAsia="en-US" w:bidi="ar-SA"/>
      </w:rPr>
    </w:lvl>
    <w:lvl w:ilvl="6" w:tplc="3B8009F2">
      <w:numFmt w:val="bullet"/>
      <w:lvlText w:val="•"/>
      <w:lvlJc w:val="left"/>
      <w:pPr>
        <w:ind w:left="6635" w:hanging="617"/>
      </w:pPr>
      <w:rPr>
        <w:rFonts w:hint="default"/>
        <w:lang w:val="tr-TR" w:eastAsia="en-US" w:bidi="ar-SA"/>
      </w:rPr>
    </w:lvl>
    <w:lvl w:ilvl="7" w:tplc="CB6472C4">
      <w:numFmt w:val="bullet"/>
      <w:lvlText w:val="•"/>
      <w:lvlJc w:val="left"/>
      <w:pPr>
        <w:ind w:left="7528" w:hanging="617"/>
      </w:pPr>
      <w:rPr>
        <w:rFonts w:hint="default"/>
        <w:lang w:val="tr-TR" w:eastAsia="en-US" w:bidi="ar-SA"/>
      </w:rPr>
    </w:lvl>
    <w:lvl w:ilvl="8" w:tplc="5D6A1C8E">
      <w:numFmt w:val="bullet"/>
      <w:lvlText w:val="•"/>
      <w:lvlJc w:val="left"/>
      <w:pPr>
        <w:ind w:left="8421" w:hanging="617"/>
      </w:pPr>
      <w:rPr>
        <w:rFonts w:hint="default"/>
        <w:lang w:val="tr-TR" w:eastAsia="en-US" w:bidi="ar-SA"/>
      </w:rPr>
    </w:lvl>
  </w:abstractNum>
  <w:abstractNum w:abstractNumId="29" w15:restartNumberingAfterBreak="0">
    <w:nsid w:val="60F72AF6"/>
    <w:multiLevelType w:val="hybridMultilevel"/>
    <w:tmpl w:val="48822210"/>
    <w:lvl w:ilvl="0" w:tplc="2F7641EA">
      <w:start w:val="1"/>
      <w:numFmt w:val="bullet"/>
      <w:lvlText w:val="-"/>
      <w:lvlJc w:val="left"/>
      <w:pPr>
        <w:ind w:left="501" w:hanging="360"/>
      </w:pPr>
      <w:rPr>
        <w:rFonts w:ascii="Times New Roman" w:eastAsia="Times New Roman" w:hAnsi="Times New Roman" w:cs="Times New Roman"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30" w15:restartNumberingAfterBreak="0">
    <w:nsid w:val="621346FC"/>
    <w:multiLevelType w:val="multilevel"/>
    <w:tmpl w:val="E434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3F606A"/>
    <w:multiLevelType w:val="hybridMultilevel"/>
    <w:tmpl w:val="7BA02D36"/>
    <w:lvl w:ilvl="0" w:tplc="31923A34">
      <w:numFmt w:val="bullet"/>
      <w:lvlText w:val=""/>
      <w:lvlJc w:val="left"/>
      <w:pPr>
        <w:ind w:left="861" w:hanging="360"/>
      </w:pPr>
      <w:rPr>
        <w:rFonts w:ascii="Wingdings" w:eastAsia="Wingdings" w:hAnsi="Wingdings" w:cs="Wingdings" w:hint="default"/>
        <w:b w:val="0"/>
        <w:bCs w:val="0"/>
        <w:i w:val="0"/>
        <w:iCs w:val="0"/>
        <w:spacing w:val="0"/>
        <w:w w:val="100"/>
        <w:sz w:val="22"/>
        <w:szCs w:val="22"/>
        <w:lang w:val="tr-TR" w:eastAsia="en-US" w:bidi="ar-SA"/>
      </w:rPr>
    </w:lvl>
    <w:lvl w:ilvl="1" w:tplc="48AA0ECA">
      <w:numFmt w:val="bullet"/>
      <w:lvlText w:val="•"/>
      <w:lvlJc w:val="left"/>
      <w:pPr>
        <w:ind w:left="1794" w:hanging="360"/>
      </w:pPr>
      <w:rPr>
        <w:rFonts w:hint="default"/>
        <w:lang w:val="tr-TR" w:eastAsia="en-US" w:bidi="ar-SA"/>
      </w:rPr>
    </w:lvl>
    <w:lvl w:ilvl="2" w:tplc="CE08AA9C">
      <w:numFmt w:val="bullet"/>
      <w:lvlText w:val="•"/>
      <w:lvlJc w:val="left"/>
      <w:pPr>
        <w:ind w:left="2729" w:hanging="360"/>
      </w:pPr>
      <w:rPr>
        <w:rFonts w:hint="default"/>
        <w:lang w:val="tr-TR" w:eastAsia="en-US" w:bidi="ar-SA"/>
      </w:rPr>
    </w:lvl>
    <w:lvl w:ilvl="3" w:tplc="CA327A36">
      <w:numFmt w:val="bullet"/>
      <w:lvlText w:val="•"/>
      <w:lvlJc w:val="left"/>
      <w:pPr>
        <w:ind w:left="3663" w:hanging="360"/>
      </w:pPr>
      <w:rPr>
        <w:rFonts w:hint="default"/>
        <w:lang w:val="tr-TR" w:eastAsia="en-US" w:bidi="ar-SA"/>
      </w:rPr>
    </w:lvl>
    <w:lvl w:ilvl="4" w:tplc="E208FCD2">
      <w:numFmt w:val="bullet"/>
      <w:lvlText w:val="•"/>
      <w:lvlJc w:val="left"/>
      <w:pPr>
        <w:ind w:left="4598" w:hanging="360"/>
      </w:pPr>
      <w:rPr>
        <w:rFonts w:hint="default"/>
        <w:lang w:val="tr-TR" w:eastAsia="en-US" w:bidi="ar-SA"/>
      </w:rPr>
    </w:lvl>
    <w:lvl w:ilvl="5" w:tplc="CA2CA5CC">
      <w:numFmt w:val="bullet"/>
      <w:lvlText w:val="•"/>
      <w:lvlJc w:val="left"/>
      <w:pPr>
        <w:ind w:left="5533" w:hanging="360"/>
      </w:pPr>
      <w:rPr>
        <w:rFonts w:hint="default"/>
        <w:lang w:val="tr-TR" w:eastAsia="en-US" w:bidi="ar-SA"/>
      </w:rPr>
    </w:lvl>
    <w:lvl w:ilvl="6" w:tplc="F28A2E44">
      <w:numFmt w:val="bullet"/>
      <w:lvlText w:val="•"/>
      <w:lvlJc w:val="left"/>
      <w:pPr>
        <w:ind w:left="6467" w:hanging="360"/>
      </w:pPr>
      <w:rPr>
        <w:rFonts w:hint="default"/>
        <w:lang w:val="tr-TR" w:eastAsia="en-US" w:bidi="ar-SA"/>
      </w:rPr>
    </w:lvl>
    <w:lvl w:ilvl="7" w:tplc="2DFC7C3E">
      <w:numFmt w:val="bullet"/>
      <w:lvlText w:val="•"/>
      <w:lvlJc w:val="left"/>
      <w:pPr>
        <w:ind w:left="7402" w:hanging="360"/>
      </w:pPr>
      <w:rPr>
        <w:rFonts w:hint="default"/>
        <w:lang w:val="tr-TR" w:eastAsia="en-US" w:bidi="ar-SA"/>
      </w:rPr>
    </w:lvl>
    <w:lvl w:ilvl="8" w:tplc="D688ABE6">
      <w:numFmt w:val="bullet"/>
      <w:lvlText w:val="•"/>
      <w:lvlJc w:val="left"/>
      <w:pPr>
        <w:ind w:left="8337" w:hanging="360"/>
      </w:pPr>
      <w:rPr>
        <w:rFonts w:hint="default"/>
        <w:lang w:val="tr-TR" w:eastAsia="en-US" w:bidi="ar-SA"/>
      </w:rPr>
    </w:lvl>
  </w:abstractNum>
  <w:abstractNum w:abstractNumId="32" w15:restartNumberingAfterBreak="0">
    <w:nsid w:val="6F125B2F"/>
    <w:multiLevelType w:val="hybridMultilevel"/>
    <w:tmpl w:val="2F9E210E"/>
    <w:lvl w:ilvl="0" w:tplc="7FDEDD52">
      <w:numFmt w:val="bullet"/>
      <w:lvlText w:val="o"/>
      <w:lvlJc w:val="left"/>
      <w:pPr>
        <w:ind w:left="1370" w:hanging="161"/>
      </w:pPr>
      <w:rPr>
        <w:rFonts w:ascii="Courier New" w:eastAsia="Courier New" w:hAnsi="Courier New" w:cs="Courier New" w:hint="default"/>
        <w:b w:val="0"/>
        <w:bCs w:val="0"/>
        <w:i w:val="0"/>
        <w:iCs w:val="0"/>
        <w:spacing w:val="0"/>
        <w:w w:val="102"/>
        <w:sz w:val="21"/>
        <w:szCs w:val="21"/>
        <w:lang w:val="tr-TR" w:eastAsia="en-US" w:bidi="ar-SA"/>
      </w:rPr>
    </w:lvl>
    <w:lvl w:ilvl="1" w:tplc="4D203B1C">
      <w:numFmt w:val="bullet"/>
      <w:lvlText w:val="•"/>
      <w:lvlJc w:val="left"/>
      <w:pPr>
        <w:ind w:left="2262" w:hanging="161"/>
      </w:pPr>
      <w:rPr>
        <w:rFonts w:hint="default"/>
        <w:lang w:val="tr-TR" w:eastAsia="en-US" w:bidi="ar-SA"/>
      </w:rPr>
    </w:lvl>
    <w:lvl w:ilvl="2" w:tplc="0E5C4AF0">
      <w:numFmt w:val="bullet"/>
      <w:lvlText w:val="•"/>
      <w:lvlJc w:val="left"/>
      <w:pPr>
        <w:ind w:left="3145" w:hanging="161"/>
      </w:pPr>
      <w:rPr>
        <w:rFonts w:hint="default"/>
        <w:lang w:val="tr-TR" w:eastAsia="en-US" w:bidi="ar-SA"/>
      </w:rPr>
    </w:lvl>
    <w:lvl w:ilvl="3" w:tplc="25CA110E">
      <w:numFmt w:val="bullet"/>
      <w:lvlText w:val="•"/>
      <w:lvlJc w:val="left"/>
      <w:pPr>
        <w:ind w:left="4027" w:hanging="161"/>
      </w:pPr>
      <w:rPr>
        <w:rFonts w:hint="default"/>
        <w:lang w:val="tr-TR" w:eastAsia="en-US" w:bidi="ar-SA"/>
      </w:rPr>
    </w:lvl>
    <w:lvl w:ilvl="4" w:tplc="A64650B2">
      <w:numFmt w:val="bullet"/>
      <w:lvlText w:val="•"/>
      <w:lvlJc w:val="left"/>
      <w:pPr>
        <w:ind w:left="4910" w:hanging="161"/>
      </w:pPr>
      <w:rPr>
        <w:rFonts w:hint="default"/>
        <w:lang w:val="tr-TR" w:eastAsia="en-US" w:bidi="ar-SA"/>
      </w:rPr>
    </w:lvl>
    <w:lvl w:ilvl="5" w:tplc="5436F12E">
      <w:numFmt w:val="bullet"/>
      <w:lvlText w:val="•"/>
      <w:lvlJc w:val="left"/>
      <w:pPr>
        <w:ind w:left="5793" w:hanging="161"/>
      </w:pPr>
      <w:rPr>
        <w:rFonts w:hint="default"/>
        <w:lang w:val="tr-TR" w:eastAsia="en-US" w:bidi="ar-SA"/>
      </w:rPr>
    </w:lvl>
    <w:lvl w:ilvl="6" w:tplc="29806564">
      <w:numFmt w:val="bullet"/>
      <w:lvlText w:val="•"/>
      <w:lvlJc w:val="left"/>
      <w:pPr>
        <w:ind w:left="6675" w:hanging="161"/>
      </w:pPr>
      <w:rPr>
        <w:rFonts w:hint="default"/>
        <w:lang w:val="tr-TR" w:eastAsia="en-US" w:bidi="ar-SA"/>
      </w:rPr>
    </w:lvl>
    <w:lvl w:ilvl="7" w:tplc="4A4243C0">
      <w:numFmt w:val="bullet"/>
      <w:lvlText w:val="•"/>
      <w:lvlJc w:val="left"/>
      <w:pPr>
        <w:ind w:left="7558" w:hanging="161"/>
      </w:pPr>
      <w:rPr>
        <w:rFonts w:hint="default"/>
        <w:lang w:val="tr-TR" w:eastAsia="en-US" w:bidi="ar-SA"/>
      </w:rPr>
    </w:lvl>
    <w:lvl w:ilvl="8" w:tplc="A5541BB4">
      <w:numFmt w:val="bullet"/>
      <w:lvlText w:val="•"/>
      <w:lvlJc w:val="left"/>
      <w:pPr>
        <w:ind w:left="8441" w:hanging="161"/>
      </w:pPr>
      <w:rPr>
        <w:rFonts w:hint="default"/>
        <w:lang w:val="tr-TR" w:eastAsia="en-US" w:bidi="ar-SA"/>
      </w:rPr>
    </w:lvl>
  </w:abstractNum>
  <w:abstractNum w:abstractNumId="33" w15:restartNumberingAfterBreak="0">
    <w:nsid w:val="6F4E563E"/>
    <w:multiLevelType w:val="hybridMultilevel"/>
    <w:tmpl w:val="D410FCF2"/>
    <w:lvl w:ilvl="0" w:tplc="C812E514">
      <w:start w:val="1"/>
      <w:numFmt w:val="decimal"/>
      <w:lvlText w:val="%1."/>
      <w:lvlJc w:val="left"/>
      <w:pPr>
        <w:ind w:left="1581" w:hanging="720"/>
      </w:pPr>
      <w:rPr>
        <w:rFonts w:ascii="Times New Roman" w:hAnsi="Times New Roman" w:hint="default"/>
        <w:b/>
      </w:rPr>
    </w:lvl>
    <w:lvl w:ilvl="1" w:tplc="041F0019" w:tentative="1">
      <w:start w:val="1"/>
      <w:numFmt w:val="lowerLetter"/>
      <w:lvlText w:val="%2."/>
      <w:lvlJc w:val="left"/>
      <w:pPr>
        <w:ind w:left="1941" w:hanging="360"/>
      </w:pPr>
    </w:lvl>
    <w:lvl w:ilvl="2" w:tplc="041F001B" w:tentative="1">
      <w:start w:val="1"/>
      <w:numFmt w:val="lowerRoman"/>
      <w:lvlText w:val="%3."/>
      <w:lvlJc w:val="right"/>
      <w:pPr>
        <w:ind w:left="2661" w:hanging="180"/>
      </w:pPr>
    </w:lvl>
    <w:lvl w:ilvl="3" w:tplc="041F000F" w:tentative="1">
      <w:start w:val="1"/>
      <w:numFmt w:val="decimal"/>
      <w:lvlText w:val="%4."/>
      <w:lvlJc w:val="left"/>
      <w:pPr>
        <w:ind w:left="3381" w:hanging="360"/>
      </w:pPr>
    </w:lvl>
    <w:lvl w:ilvl="4" w:tplc="041F0019" w:tentative="1">
      <w:start w:val="1"/>
      <w:numFmt w:val="lowerLetter"/>
      <w:lvlText w:val="%5."/>
      <w:lvlJc w:val="left"/>
      <w:pPr>
        <w:ind w:left="4101" w:hanging="360"/>
      </w:pPr>
    </w:lvl>
    <w:lvl w:ilvl="5" w:tplc="041F001B" w:tentative="1">
      <w:start w:val="1"/>
      <w:numFmt w:val="lowerRoman"/>
      <w:lvlText w:val="%6."/>
      <w:lvlJc w:val="right"/>
      <w:pPr>
        <w:ind w:left="4821" w:hanging="180"/>
      </w:pPr>
    </w:lvl>
    <w:lvl w:ilvl="6" w:tplc="041F000F" w:tentative="1">
      <w:start w:val="1"/>
      <w:numFmt w:val="decimal"/>
      <w:lvlText w:val="%7."/>
      <w:lvlJc w:val="left"/>
      <w:pPr>
        <w:ind w:left="5541" w:hanging="360"/>
      </w:pPr>
    </w:lvl>
    <w:lvl w:ilvl="7" w:tplc="041F0019" w:tentative="1">
      <w:start w:val="1"/>
      <w:numFmt w:val="lowerLetter"/>
      <w:lvlText w:val="%8."/>
      <w:lvlJc w:val="left"/>
      <w:pPr>
        <w:ind w:left="6261" w:hanging="360"/>
      </w:pPr>
    </w:lvl>
    <w:lvl w:ilvl="8" w:tplc="041F001B" w:tentative="1">
      <w:start w:val="1"/>
      <w:numFmt w:val="lowerRoman"/>
      <w:lvlText w:val="%9."/>
      <w:lvlJc w:val="right"/>
      <w:pPr>
        <w:ind w:left="6981" w:hanging="180"/>
      </w:pPr>
    </w:lvl>
  </w:abstractNum>
  <w:abstractNum w:abstractNumId="34" w15:restartNumberingAfterBreak="0">
    <w:nsid w:val="770A05AA"/>
    <w:multiLevelType w:val="hybridMultilevel"/>
    <w:tmpl w:val="D398FD30"/>
    <w:lvl w:ilvl="0" w:tplc="B9D263B6">
      <w:numFmt w:val="bullet"/>
      <w:lvlText w:val=""/>
      <w:lvlJc w:val="left"/>
      <w:pPr>
        <w:ind w:left="861" w:hanging="360"/>
      </w:pPr>
      <w:rPr>
        <w:rFonts w:ascii="Wingdings" w:eastAsia="Wingdings" w:hAnsi="Wingdings" w:cs="Wingdings" w:hint="default"/>
        <w:b w:val="0"/>
        <w:bCs w:val="0"/>
        <w:i w:val="0"/>
        <w:iCs w:val="0"/>
        <w:spacing w:val="0"/>
        <w:w w:val="100"/>
        <w:sz w:val="22"/>
        <w:szCs w:val="22"/>
        <w:lang w:val="tr-TR" w:eastAsia="en-US" w:bidi="ar-SA"/>
      </w:rPr>
    </w:lvl>
    <w:lvl w:ilvl="1" w:tplc="BD227BF0">
      <w:numFmt w:val="bullet"/>
      <w:lvlText w:val="•"/>
      <w:lvlJc w:val="left"/>
      <w:pPr>
        <w:ind w:left="1794" w:hanging="360"/>
      </w:pPr>
      <w:rPr>
        <w:rFonts w:hint="default"/>
        <w:lang w:val="tr-TR" w:eastAsia="en-US" w:bidi="ar-SA"/>
      </w:rPr>
    </w:lvl>
    <w:lvl w:ilvl="2" w:tplc="1EB69728">
      <w:numFmt w:val="bullet"/>
      <w:lvlText w:val="•"/>
      <w:lvlJc w:val="left"/>
      <w:pPr>
        <w:ind w:left="2729" w:hanging="360"/>
      </w:pPr>
      <w:rPr>
        <w:rFonts w:hint="default"/>
        <w:lang w:val="tr-TR" w:eastAsia="en-US" w:bidi="ar-SA"/>
      </w:rPr>
    </w:lvl>
    <w:lvl w:ilvl="3" w:tplc="4054536E">
      <w:numFmt w:val="bullet"/>
      <w:lvlText w:val="•"/>
      <w:lvlJc w:val="left"/>
      <w:pPr>
        <w:ind w:left="3663" w:hanging="360"/>
      </w:pPr>
      <w:rPr>
        <w:rFonts w:hint="default"/>
        <w:lang w:val="tr-TR" w:eastAsia="en-US" w:bidi="ar-SA"/>
      </w:rPr>
    </w:lvl>
    <w:lvl w:ilvl="4" w:tplc="3A30A062">
      <w:numFmt w:val="bullet"/>
      <w:lvlText w:val="•"/>
      <w:lvlJc w:val="left"/>
      <w:pPr>
        <w:ind w:left="4598" w:hanging="360"/>
      </w:pPr>
      <w:rPr>
        <w:rFonts w:hint="default"/>
        <w:lang w:val="tr-TR" w:eastAsia="en-US" w:bidi="ar-SA"/>
      </w:rPr>
    </w:lvl>
    <w:lvl w:ilvl="5" w:tplc="68AE5D12">
      <w:numFmt w:val="bullet"/>
      <w:lvlText w:val="•"/>
      <w:lvlJc w:val="left"/>
      <w:pPr>
        <w:ind w:left="5533" w:hanging="360"/>
      </w:pPr>
      <w:rPr>
        <w:rFonts w:hint="default"/>
        <w:lang w:val="tr-TR" w:eastAsia="en-US" w:bidi="ar-SA"/>
      </w:rPr>
    </w:lvl>
    <w:lvl w:ilvl="6" w:tplc="09C8A5E2">
      <w:numFmt w:val="bullet"/>
      <w:lvlText w:val="•"/>
      <w:lvlJc w:val="left"/>
      <w:pPr>
        <w:ind w:left="6467" w:hanging="360"/>
      </w:pPr>
      <w:rPr>
        <w:rFonts w:hint="default"/>
        <w:lang w:val="tr-TR" w:eastAsia="en-US" w:bidi="ar-SA"/>
      </w:rPr>
    </w:lvl>
    <w:lvl w:ilvl="7" w:tplc="72FCA940">
      <w:numFmt w:val="bullet"/>
      <w:lvlText w:val="•"/>
      <w:lvlJc w:val="left"/>
      <w:pPr>
        <w:ind w:left="7402" w:hanging="360"/>
      </w:pPr>
      <w:rPr>
        <w:rFonts w:hint="default"/>
        <w:lang w:val="tr-TR" w:eastAsia="en-US" w:bidi="ar-SA"/>
      </w:rPr>
    </w:lvl>
    <w:lvl w:ilvl="8" w:tplc="6ACEDFDC">
      <w:numFmt w:val="bullet"/>
      <w:lvlText w:val="•"/>
      <w:lvlJc w:val="left"/>
      <w:pPr>
        <w:ind w:left="8337" w:hanging="360"/>
      </w:pPr>
      <w:rPr>
        <w:rFonts w:hint="default"/>
        <w:lang w:val="tr-TR" w:eastAsia="en-US" w:bidi="ar-SA"/>
      </w:rPr>
    </w:lvl>
  </w:abstractNum>
  <w:abstractNum w:abstractNumId="35" w15:restartNumberingAfterBreak="0">
    <w:nsid w:val="785C325A"/>
    <w:multiLevelType w:val="multilevel"/>
    <w:tmpl w:val="C800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F3A91"/>
    <w:multiLevelType w:val="hybridMultilevel"/>
    <w:tmpl w:val="FF8C61AE"/>
    <w:lvl w:ilvl="0" w:tplc="BBD43542">
      <w:start w:val="1"/>
      <w:numFmt w:val="upperRoman"/>
      <w:lvlText w:val="%1."/>
      <w:lvlJc w:val="left"/>
      <w:pPr>
        <w:ind w:left="1370" w:hanging="351"/>
        <w:jc w:val="right"/>
      </w:pPr>
      <w:rPr>
        <w:rFonts w:ascii="Times New Roman" w:eastAsia="Times New Roman" w:hAnsi="Times New Roman" w:cs="Times New Roman" w:hint="default"/>
        <w:b/>
        <w:bCs/>
        <w:i w:val="0"/>
        <w:iCs w:val="0"/>
        <w:spacing w:val="0"/>
        <w:w w:val="102"/>
        <w:sz w:val="21"/>
        <w:szCs w:val="21"/>
        <w:lang w:val="tr-TR" w:eastAsia="en-US" w:bidi="ar-SA"/>
      </w:rPr>
    </w:lvl>
    <w:lvl w:ilvl="1" w:tplc="9CA2806C">
      <w:numFmt w:val="bullet"/>
      <w:lvlText w:val=""/>
      <w:lvlJc w:val="left"/>
      <w:pPr>
        <w:ind w:left="1370" w:hanging="351"/>
      </w:pPr>
      <w:rPr>
        <w:rFonts w:ascii="Symbol" w:eastAsia="Symbol" w:hAnsi="Symbol" w:cs="Symbol" w:hint="default"/>
        <w:b w:val="0"/>
        <w:bCs w:val="0"/>
        <w:i w:val="0"/>
        <w:iCs w:val="0"/>
        <w:spacing w:val="0"/>
        <w:w w:val="102"/>
        <w:sz w:val="21"/>
        <w:szCs w:val="21"/>
        <w:lang w:val="tr-TR" w:eastAsia="en-US" w:bidi="ar-SA"/>
      </w:rPr>
    </w:lvl>
    <w:lvl w:ilvl="2" w:tplc="10F28490">
      <w:numFmt w:val="bullet"/>
      <w:lvlText w:val="•"/>
      <w:lvlJc w:val="left"/>
      <w:pPr>
        <w:ind w:left="3145" w:hanging="351"/>
      </w:pPr>
      <w:rPr>
        <w:rFonts w:hint="default"/>
        <w:lang w:val="tr-TR" w:eastAsia="en-US" w:bidi="ar-SA"/>
      </w:rPr>
    </w:lvl>
    <w:lvl w:ilvl="3" w:tplc="215E8E84">
      <w:numFmt w:val="bullet"/>
      <w:lvlText w:val="•"/>
      <w:lvlJc w:val="left"/>
      <w:pPr>
        <w:ind w:left="4027" w:hanging="351"/>
      </w:pPr>
      <w:rPr>
        <w:rFonts w:hint="default"/>
        <w:lang w:val="tr-TR" w:eastAsia="en-US" w:bidi="ar-SA"/>
      </w:rPr>
    </w:lvl>
    <w:lvl w:ilvl="4" w:tplc="D51AE41C">
      <w:numFmt w:val="bullet"/>
      <w:lvlText w:val="•"/>
      <w:lvlJc w:val="left"/>
      <w:pPr>
        <w:ind w:left="4910" w:hanging="351"/>
      </w:pPr>
      <w:rPr>
        <w:rFonts w:hint="default"/>
        <w:lang w:val="tr-TR" w:eastAsia="en-US" w:bidi="ar-SA"/>
      </w:rPr>
    </w:lvl>
    <w:lvl w:ilvl="5" w:tplc="BA8C3DF6">
      <w:numFmt w:val="bullet"/>
      <w:lvlText w:val="•"/>
      <w:lvlJc w:val="left"/>
      <w:pPr>
        <w:ind w:left="5793" w:hanging="351"/>
      </w:pPr>
      <w:rPr>
        <w:rFonts w:hint="default"/>
        <w:lang w:val="tr-TR" w:eastAsia="en-US" w:bidi="ar-SA"/>
      </w:rPr>
    </w:lvl>
    <w:lvl w:ilvl="6" w:tplc="5614D0AE">
      <w:numFmt w:val="bullet"/>
      <w:lvlText w:val="•"/>
      <w:lvlJc w:val="left"/>
      <w:pPr>
        <w:ind w:left="6675" w:hanging="351"/>
      </w:pPr>
      <w:rPr>
        <w:rFonts w:hint="default"/>
        <w:lang w:val="tr-TR" w:eastAsia="en-US" w:bidi="ar-SA"/>
      </w:rPr>
    </w:lvl>
    <w:lvl w:ilvl="7" w:tplc="523892DA">
      <w:numFmt w:val="bullet"/>
      <w:lvlText w:val="•"/>
      <w:lvlJc w:val="left"/>
      <w:pPr>
        <w:ind w:left="7558" w:hanging="351"/>
      </w:pPr>
      <w:rPr>
        <w:rFonts w:hint="default"/>
        <w:lang w:val="tr-TR" w:eastAsia="en-US" w:bidi="ar-SA"/>
      </w:rPr>
    </w:lvl>
    <w:lvl w:ilvl="8" w:tplc="2042F452">
      <w:numFmt w:val="bullet"/>
      <w:lvlText w:val="•"/>
      <w:lvlJc w:val="left"/>
      <w:pPr>
        <w:ind w:left="8441" w:hanging="351"/>
      </w:pPr>
      <w:rPr>
        <w:rFonts w:hint="default"/>
        <w:lang w:val="tr-TR" w:eastAsia="en-US" w:bidi="ar-SA"/>
      </w:rPr>
    </w:lvl>
  </w:abstractNum>
  <w:num w:numId="1" w16cid:durableId="2020422465">
    <w:abstractNumId w:val="32"/>
  </w:num>
  <w:num w:numId="2" w16cid:durableId="1533810128">
    <w:abstractNumId w:val="23"/>
  </w:num>
  <w:num w:numId="3" w16cid:durableId="1452626329">
    <w:abstractNumId w:val="2"/>
  </w:num>
  <w:num w:numId="4" w16cid:durableId="211893528">
    <w:abstractNumId w:val="21"/>
  </w:num>
  <w:num w:numId="5" w16cid:durableId="1380202094">
    <w:abstractNumId w:val="6"/>
  </w:num>
  <w:num w:numId="6" w16cid:durableId="2070374652">
    <w:abstractNumId w:val="14"/>
  </w:num>
  <w:num w:numId="7" w16cid:durableId="2114473790">
    <w:abstractNumId w:val="12"/>
  </w:num>
  <w:num w:numId="8" w16cid:durableId="287977686">
    <w:abstractNumId w:val="16"/>
  </w:num>
  <w:num w:numId="9" w16cid:durableId="1916669386">
    <w:abstractNumId w:val="28"/>
  </w:num>
  <w:num w:numId="10" w16cid:durableId="1039470368">
    <w:abstractNumId w:val="1"/>
  </w:num>
  <w:num w:numId="11" w16cid:durableId="278100643">
    <w:abstractNumId w:val="36"/>
  </w:num>
  <w:num w:numId="12" w16cid:durableId="594678110">
    <w:abstractNumId w:val="13"/>
  </w:num>
  <w:num w:numId="13" w16cid:durableId="603727207">
    <w:abstractNumId w:val="11"/>
  </w:num>
  <w:num w:numId="14" w16cid:durableId="383598768">
    <w:abstractNumId w:val="34"/>
  </w:num>
  <w:num w:numId="15" w16cid:durableId="936134901">
    <w:abstractNumId w:val="27"/>
  </w:num>
  <w:num w:numId="16" w16cid:durableId="1812746614">
    <w:abstractNumId w:val="26"/>
  </w:num>
  <w:num w:numId="17" w16cid:durableId="910193366">
    <w:abstractNumId w:val="31"/>
  </w:num>
  <w:num w:numId="18" w16cid:durableId="1794639894">
    <w:abstractNumId w:val="10"/>
  </w:num>
  <w:num w:numId="19" w16cid:durableId="1313867819">
    <w:abstractNumId w:val="4"/>
  </w:num>
  <w:num w:numId="20" w16cid:durableId="2110350432">
    <w:abstractNumId w:val="20"/>
  </w:num>
  <w:num w:numId="21" w16cid:durableId="1073938785">
    <w:abstractNumId w:val="30"/>
  </w:num>
  <w:num w:numId="22" w16cid:durableId="2441728">
    <w:abstractNumId w:val="22"/>
  </w:num>
  <w:num w:numId="23" w16cid:durableId="180709614">
    <w:abstractNumId w:val="7"/>
  </w:num>
  <w:num w:numId="24" w16cid:durableId="45496686">
    <w:abstractNumId w:val="0"/>
  </w:num>
  <w:num w:numId="25" w16cid:durableId="1378555104">
    <w:abstractNumId w:val="18"/>
  </w:num>
  <w:num w:numId="26" w16cid:durableId="324673630">
    <w:abstractNumId w:val="35"/>
  </w:num>
  <w:num w:numId="27" w16cid:durableId="1352532520">
    <w:abstractNumId w:val="17"/>
  </w:num>
  <w:num w:numId="28" w16cid:durableId="350571475">
    <w:abstractNumId w:val="29"/>
  </w:num>
  <w:num w:numId="29" w16cid:durableId="1721442788">
    <w:abstractNumId w:val="24"/>
  </w:num>
  <w:num w:numId="30" w16cid:durableId="1020669431">
    <w:abstractNumId w:val="5"/>
  </w:num>
  <w:num w:numId="31" w16cid:durableId="86048809">
    <w:abstractNumId w:val="25"/>
  </w:num>
  <w:num w:numId="32" w16cid:durableId="1335261302">
    <w:abstractNumId w:val="8"/>
  </w:num>
  <w:num w:numId="33" w16cid:durableId="291207844">
    <w:abstractNumId w:val="9"/>
  </w:num>
  <w:num w:numId="34" w16cid:durableId="399720092">
    <w:abstractNumId w:val="15"/>
  </w:num>
  <w:num w:numId="35" w16cid:durableId="1906404908">
    <w:abstractNumId w:val="3"/>
  </w:num>
  <w:num w:numId="36" w16cid:durableId="961037374">
    <w:abstractNumId w:val="19"/>
  </w:num>
  <w:num w:numId="37" w16cid:durableId="31333597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ADB"/>
    <w:rsid w:val="00006573"/>
    <w:rsid w:val="000174B9"/>
    <w:rsid w:val="00031169"/>
    <w:rsid w:val="00033080"/>
    <w:rsid w:val="00036F02"/>
    <w:rsid w:val="00040E96"/>
    <w:rsid w:val="00043BB0"/>
    <w:rsid w:val="00045B56"/>
    <w:rsid w:val="00060D53"/>
    <w:rsid w:val="00067BD4"/>
    <w:rsid w:val="00072038"/>
    <w:rsid w:val="000727C5"/>
    <w:rsid w:val="00076A73"/>
    <w:rsid w:val="00082106"/>
    <w:rsid w:val="000873FF"/>
    <w:rsid w:val="00096D79"/>
    <w:rsid w:val="000A0518"/>
    <w:rsid w:val="000B1EA0"/>
    <w:rsid w:val="000C2E7B"/>
    <w:rsid w:val="000D4375"/>
    <w:rsid w:val="000E1F4B"/>
    <w:rsid w:val="000F2D6E"/>
    <w:rsid w:val="00101BFD"/>
    <w:rsid w:val="0010324F"/>
    <w:rsid w:val="0011441A"/>
    <w:rsid w:val="00116F58"/>
    <w:rsid w:val="001208CB"/>
    <w:rsid w:val="00122D18"/>
    <w:rsid w:val="00125462"/>
    <w:rsid w:val="00126FF6"/>
    <w:rsid w:val="00131920"/>
    <w:rsid w:val="00135CB9"/>
    <w:rsid w:val="0014380A"/>
    <w:rsid w:val="00156ECD"/>
    <w:rsid w:val="00160CBB"/>
    <w:rsid w:val="001644E0"/>
    <w:rsid w:val="0017051A"/>
    <w:rsid w:val="001708E2"/>
    <w:rsid w:val="001732B5"/>
    <w:rsid w:val="00184319"/>
    <w:rsid w:val="001A0724"/>
    <w:rsid w:val="001A1B62"/>
    <w:rsid w:val="001A27B0"/>
    <w:rsid w:val="001A3A76"/>
    <w:rsid w:val="001B3B95"/>
    <w:rsid w:val="001B61EF"/>
    <w:rsid w:val="001C4B04"/>
    <w:rsid w:val="001D2107"/>
    <w:rsid w:val="001E5472"/>
    <w:rsid w:val="001F59C1"/>
    <w:rsid w:val="001F74D1"/>
    <w:rsid w:val="0020137D"/>
    <w:rsid w:val="00215A82"/>
    <w:rsid w:val="00216A05"/>
    <w:rsid w:val="002225C1"/>
    <w:rsid w:val="00231B4B"/>
    <w:rsid w:val="00232790"/>
    <w:rsid w:val="00236547"/>
    <w:rsid w:val="00244EFF"/>
    <w:rsid w:val="00245EC0"/>
    <w:rsid w:val="00251262"/>
    <w:rsid w:val="00281771"/>
    <w:rsid w:val="00291C98"/>
    <w:rsid w:val="002A4CB3"/>
    <w:rsid w:val="002B0B48"/>
    <w:rsid w:val="002B4CE6"/>
    <w:rsid w:val="002B7B38"/>
    <w:rsid w:val="002C20C1"/>
    <w:rsid w:val="002C5780"/>
    <w:rsid w:val="002C6B8B"/>
    <w:rsid w:val="002C7A0C"/>
    <w:rsid w:val="002F48D1"/>
    <w:rsid w:val="002F4B91"/>
    <w:rsid w:val="00303502"/>
    <w:rsid w:val="00303579"/>
    <w:rsid w:val="003057E2"/>
    <w:rsid w:val="00321817"/>
    <w:rsid w:val="00321F1D"/>
    <w:rsid w:val="00322B56"/>
    <w:rsid w:val="003468AF"/>
    <w:rsid w:val="0034732D"/>
    <w:rsid w:val="00347D82"/>
    <w:rsid w:val="00350062"/>
    <w:rsid w:val="00350DB8"/>
    <w:rsid w:val="003566C7"/>
    <w:rsid w:val="003578F1"/>
    <w:rsid w:val="003619FF"/>
    <w:rsid w:val="0036317A"/>
    <w:rsid w:val="003673F7"/>
    <w:rsid w:val="003720B8"/>
    <w:rsid w:val="0037317C"/>
    <w:rsid w:val="00377150"/>
    <w:rsid w:val="00377EED"/>
    <w:rsid w:val="00385894"/>
    <w:rsid w:val="00391EF4"/>
    <w:rsid w:val="00396452"/>
    <w:rsid w:val="003A01A4"/>
    <w:rsid w:val="003A642F"/>
    <w:rsid w:val="003A659B"/>
    <w:rsid w:val="003A779C"/>
    <w:rsid w:val="003B1212"/>
    <w:rsid w:val="003B7D95"/>
    <w:rsid w:val="003C5760"/>
    <w:rsid w:val="003F1857"/>
    <w:rsid w:val="00404F7C"/>
    <w:rsid w:val="00405533"/>
    <w:rsid w:val="0040690F"/>
    <w:rsid w:val="00422F4D"/>
    <w:rsid w:val="0042739E"/>
    <w:rsid w:val="004374A6"/>
    <w:rsid w:val="004375C8"/>
    <w:rsid w:val="0044004F"/>
    <w:rsid w:val="00441221"/>
    <w:rsid w:val="0044147D"/>
    <w:rsid w:val="00453984"/>
    <w:rsid w:val="004542E5"/>
    <w:rsid w:val="004566D9"/>
    <w:rsid w:val="00456861"/>
    <w:rsid w:val="00462291"/>
    <w:rsid w:val="0049741B"/>
    <w:rsid w:val="004A1080"/>
    <w:rsid w:val="004A5728"/>
    <w:rsid w:val="004A5F2B"/>
    <w:rsid w:val="004A601F"/>
    <w:rsid w:val="004B54FA"/>
    <w:rsid w:val="004B6327"/>
    <w:rsid w:val="004D2E99"/>
    <w:rsid w:val="004E4C11"/>
    <w:rsid w:val="004F03E6"/>
    <w:rsid w:val="00502EBE"/>
    <w:rsid w:val="00504E2D"/>
    <w:rsid w:val="005068DB"/>
    <w:rsid w:val="00516C9B"/>
    <w:rsid w:val="0053522D"/>
    <w:rsid w:val="00536295"/>
    <w:rsid w:val="00536712"/>
    <w:rsid w:val="00546289"/>
    <w:rsid w:val="005476CA"/>
    <w:rsid w:val="0055101C"/>
    <w:rsid w:val="0056573B"/>
    <w:rsid w:val="0056633C"/>
    <w:rsid w:val="005824F8"/>
    <w:rsid w:val="0058325A"/>
    <w:rsid w:val="005A035D"/>
    <w:rsid w:val="005A60C1"/>
    <w:rsid w:val="005C250B"/>
    <w:rsid w:val="005C26DF"/>
    <w:rsid w:val="005C7E75"/>
    <w:rsid w:val="005E4245"/>
    <w:rsid w:val="005E6318"/>
    <w:rsid w:val="00603A43"/>
    <w:rsid w:val="006058E1"/>
    <w:rsid w:val="00613DC5"/>
    <w:rsid w:val="0062136C"/>
    <w:rsid w:val="00626610"/>
    <w:rsid w:val="00630E1A"/>
    <w:rsid w:val="006354E7"/>
    <w:rsid w:val="00636964"/>
    <w:rsid w:val="006406B1"/>
    <w:rsid w:val="0064500D"/>
    <w:rsid w:val="00646FA7"/>
    <w:rsid w:val="006505C1"/>
    <w:rsid w:val="006542B3"/>
    <w:rsid w:val="00654C9C"/>
    <w:rsid w:val="00661E6B"/>
    <w:rsid w:val="006622A5"/>
    <w:rsid w:val="00673A88"/>
    <w:rsid w:val="00677EE6"/>
    <w:rsid w:val="00681ACD"/>
    <w:rsid w:val="00685F70"/>
    <w:rsid w:val="00697693"/>
    <w:rsid w:val="006C1EB5"/>
    <w:rsid w:val="006C3AB9"/>
    <w:rsid w:val="006D23B4"/>
    <w:rsid w:val="006D521C"/>
    <w:rsid w:val="006D716C"/>
    <w:rsid w:val="006E2867"/>
    <w:rsid w:val="006F34B2"/>
    <w:rsid w:val="006F4431"/>
    <w:rsid w:val="006F5DF7"/>
    <w:rsid w:val="0070195B"/>
    <w:rsid w:val="00704483"/>
    <w:rsid w:val="00706546"/>
    <w:rsid w:val="00707DAF"/>
    <w:rsid w:val="0071219A"/>
    <w:rsid w:val="00712C15"/>
    <w:rsid w:val="00717C78"/>
    <w:rsid w:val="00742928"/>
    <w:rsid w:val="00753FF9"/>
    <w:rsid w:val="00753FFF"/>
    <w:rsid w:val="007550AD"/>
    <w:rsid w:val="0078499F"/>
    <w:rsid w:val="0078584B"/>
    <w:rsid w:val="007878BB"/>
    <w:rsid w:val="007938A5"/>
    <w:rsid w:val="007A1A14"/>
    <w:rsid w:val="007B4BA3"/>
    <w:rsid w:val="007B7D45"/>
    <w:rsid w:val="007C11D2"/>
    <w:rsid w:val="007C1767"/>
    <w:rsid w:val="007C675A"/>
    <w:rsid w:val="007D13ED"/>
    <w:rsid w:val="007D4BB1"/>
    <w:rsid w:val="007E3343"/>
    <w:rsid w:val="007E5F00"/>
    <w:rsid w:val="007E6207"/>
    <w:rsid w:val="00810EA6"/>
    <w:rsid w:val="00811072"/>
    <w:rsid w:val="00815282"/>
    <w:rsid w:val="0081676D"/>
    <w:rsid w:val="0081723C"/>
    <w:rsid w:val="008228A1"/>
    <w:rsid w:val="0082582C"/>
    <w:rsid w:val="008263DF"/>
    <w:rsid w:val="00842E36"/>
    <w:rsid w:val="00846CF0"/>
    <w:rsid w:val="00854A7A"/>
    <w:rsid w:val="0086253C"/>
    <w:rsid w:val="00863F55"/>
    <w:rsid w:val="00884ADA"/>
    <w:rsid w:val="00886014"/>
    <w:rsid w:val="00886C2D"/>
    <w:rsid w:val="008901EC"/>
    <w:rsid w:val="00892EC8"/>
    <w:rsid w:val="00894879"/>
    <w:rsid w:val="00897D31"/>
    <w:rsid w:val="008C541F"/>
    <w:rsid w:val="008D52AC"/>
    <w:rsid w:val="008E4282"/>
    <w:rsid w:val="008F0A69"/>
    <w:rsid w:val="00907D0E"/>
    <w:rsid w:val="0091011B"/>
    <w:rsid w:val="00917BF0"/>
    <w:rsid w:val="00921C6D"/>
    <w:rsid w:val="00927AB9"/>
    <w:rsid w:val="00930CDC"/>
    <w:rsid w:val="00933915"/>
    <w:rsid w:val="00933B6E"/>
    <w:rsid w:val="0093551E"/>
    <w:rsid w:val="00940E25"/>
    <w:rsid w:val="00944C33"/>
    <w:rsid w:val="00956A31"/>
    <w:rsid w:val="00960D73"/>
    <w:rsid w:val="009710F4"/>
    <w:rsid w:val="009830CB"/>
    <w:rsid w:val="0098457E"/>
    <w:rsid w:val="009950B8"/>
    <w:rsid w:val="00996C2E"/>
    <w:rsid w:val="009A2FA2"/>
    <w:rsid w:val="009B43F9"/>
    <w:rsid w:val="009B4B3D"/>
    <w:rsid w:val="009C704E"/>
    <w:rsid w:val="009D1372"/>
    <w:rsid w:val="009D717C"/>
    <w:rsid w:val="009D73C9"/>
    <w:rsid w:val="009E6195"/>
    <w:rsid w:val="00A02436"/>
    <w:rsid w:val="00A04EDF"/>
    <w:rsid w:val="00A135BF"/>
    <w:rsid w:val="00A147D4"/>
    <w:rsid w:val="00A1581D"/>
    <w:rsid w:val="00A22BEB"/>
    <w:rsid w:val="00A26D1C"/>
    <w:rsid w:val="00A27F35"/>
    <w:rsid w:val="00A41D83"/>
    <w:rsid w:val="00A63CC4"/>
    <w:rsid w:val="00A64038"/>
    <w:rsid w:val="00A70FC7"/>
    <w:rsid w:val="00A755B2"/>
    <w:rsid w:val="00A829F1"/>
    <w:rsid w:val="00A9048A"/>
    <w:rsid w:val="00A913E7"/>
    <w:rsid w:val="00AA03CB"/>
    <w:rsid w:val="00AA0FAC"/>
    <w:rsid w:val="00AA231D"/>
    <w:rsid w:val="00AB2970"/>
    <w:rsid w:val="00AC2321"/>
    <w:rsid w:val="00AE2F63"/>
    <w:rsid w:val="00B04D22"/>
    <w:rsid w:val="00B05574"/>
    <w:rsid w:val="00B05D76"/>
    <w:rsid w:val="00B07260"/>
    <w:rsid w:val="00B1491E"/>
    <w:rsid w:val="00B24194"/>
    <w:rsid w:val="00B34ED8"/>
    <w:rsid w:val="00B35740"/>
    <w:rsid w:val="00B37F6A"/>
    <w:rsid w:val="00B442D7"/>
    <w:rsid w:val="00B4433D"/>
    <w:rsid w:val="00B63495"/>
    <w:rsid w:val="00B71062"/>
    <w:rsid w:val="00B711B2"/>
    <w:rsid w:val="00B714FE"/>
    <w:rsid w:val="00B71626"/>
    <w:rsid w:val="00B76260"/>
    <w:rsid w:val="00B77AE2"/>
    <w:rsid w:val="00B85079"/>
    <w:rsid w:val="00BA0518"/>
    <w:rsid w:val="00BA570D"/>
    <w:rsid w:val="00BA5804"/>
    <w:rsid w:val="00BA5ABB"/>
    <w:rsid w:val="00BB07D2"/>
    <w:rsid w:val="00BB2CB2"/>
    <w:rsid w:val="00BB79B8"/>
    <w:rsid w:val="00BC03F1"/>
    <w:rsid w:val="00BD0043"/>
    <w:rsid w:val="00BD00DC"/>
    <w:rsid w:val="00BD7099"/>
    <w:rsid w:val="00BE0DE3"/>
    <w:rsid w:val="00BE3485"/>
    <w:rsid w:val="00BE47B1"/>
    <w:rsid w:val="00BE5ADB"/>
    <w:rsid w:val="00BF02A8"/>
    <w:rsid w:val="00C01EBE"/>
    <w:rsid w:val="00C037A9"/>
    <w:rsid w:val="00C10550"/>
    <w:rsid w:val="00C1775E"/>
    <w:rsid w:val="00C46592"/>
    <w:rsid w:val="00C47AB7"/>
    <w:rsid w:val="00C6153C"/>
    <w:rsid w:val="00C66EA4"/>
    <w:rsid w:val="00C90023"/>
    <w:rsid w:val="00C909E7"/>
    <w:rsid w:val="00C92C71"/>
    <w:rsid w:val="00C93461"/>
    <w:rsid w:val="00CA3AE2"/>
    <w:rsid w:val="00CA60C7"/>
    <w:rsid w:val="00CA6480"/>
    <w:rsid w:val="00CA76CF"/>
    <w:rsid w:val="00CA7DD4"/>
    <w:rsid w:val="00CB05D8"/>
    <w:rsid w:val="00CC215D"/>
    <w:rsid w:val="00CC43F4"/>
    <w:rsid w:val="00CD428C"/>
    <w:rsid w:val="00CD4FB1"/>
    <w:rsid w:val="00CD7910"/>
    <w:rsid w:val="00CE1D70"/>
    <w:rsid w:val="00CE5426"/>
    <w:rsid w:val="00CE62C0"/>
    <w:rsid w:val="00D1365F"/>
    <w:rsid w:val="00D13FBE"/>
    <w:rsid w:val="00D16949"/>
    <w:rsid w:val="00D21635"/>
    <w:rsid w:val="00D2402F"/>
    <w:rsid w:val="00D2667F"/>
    <w:rsid w:val="00D353A3"/>
    <w:rsid w:val="00D41192"/>
    <w:rsid w:val="00D41D31"/>
    <w:rsid w:val="00D446B4"/>
    <w:rsid w:val="00D4478D"/>
    <w:rsid w:val="00D50ED4"/>
    <w:rsid w:val="00D52574"/>
    <w:rsid w:val="00D535A7"/>
    <w:rsid w:val="00D54241"/>
    <w:rsid w:val="00D8051D"/>
    <w:rsid w:val="00D8504D"/>
    <w:rsid w:val="00D93F00"/>
    <w:rsid w:val="00DA014C"/>
    <w:rsid w:val="00DA4867"/>
    <w:rsid w:val="00DA7A73"/>
    <w:rsid w:val="00DB66DF"/>
    <w:rsid w:val="00DD71F1"/>
    <w:rsid w:val="00DE0FD0"/>
    <w:rsid w:val="00DE44DA"/>
    <w:rsid w:val="00DF4440"/>
    <w:rsid w:val="00DF6A47"/>
    <w:rsid w:val="00E03AA7"/>
    <w:rsid w:val="00E04CFF"/>
    <w:rsid w:val="00E12872"/>
    <w:rsid w:val="00E2065D"/>
    <w:rsid w:val="00E212EE"/>
    <w:rsid w:val="00E30898"/>
    <w:rsid w:val="00E329EE"/>
    <w:rsid w:val="00E33CA6"/>
    <w:rsid w:val="00E35FA2"/>
    <w:rsid w:val="00E36104"/>
    <w:rsid w:val="00E412A4"/>
    <w:rsid w:val="00E479A8"/>
    <w:rsid w:val="00E55D81"/>
    <w:rsid w:val="00E61A12"/>
    <w:rsid w:val="00E728B0"/>
    <w:rsid w:val="00E74690"/>
    <w:rsid w:val="00E86B2E"/>
    <w:rsid w:val="00E87938"/>
    <w:rsid w:val="00E93943"/>
    <w:rsid w:val="00E979E2"/>
    <w:rsid w:val="00EA1157"/>
    <w:rsid w:val="00EA1E98"/>
    <w:rsid w:val="00EA5D53"/>
    <w:rsid w:val="00EB2266"/>
    <w:rsid w:val="00EB5643"/>
    <w:rsid w:val="00EB5825"/>
    <w:rsid w:val="00EC20CD"/>
    <w:rsid w:val="00EC2D48"/>
    <w:rsid w:val="00EC4989"/>
    <w:rsid w:val="00ED0FE2"/>
    <w:rsid w:val="00ED5F5D"/>
    <w:rsid w:val="00EE0B25"/>
    <w:rsid w:val="00EE13F1"/>
    <w:rsid w:val="00EE4EB7"/>
    <w:rsid w:val="00EF0F0A"/>
    <w:rsid w:val="00EF19D7"/>
    <w:rsid w:val="00EF2ADD"/>
    <w:rsid w:val="00EF2C77"/>
    <w:rsid w:val="00F12556"/>
    <w:rsid w:val="00F14DAB"/>
    <w:rsid w:val="00F156E6"/>
    <w:rsid w:val="00F20307"/>
    <w:rsid w:val="00F2446D"/>
    <w:rsid w:val="00F261D7"/>
    <w:rsid w:val="00F26504"/>
    <w:rsid w:val="00F267F3"/>
    <w:rsid w:val="00F35B3D"/>
    <w:rsid w:val="00F35D51"/>
    <w:rsid w:val="00F35E72"/>
    <w:rsid w:val="00F36B81"/>
    <w:rsid w:val="00F430BC"/>
    <w:rsid w:val="00F50189"/>
    <w:rsid w:val="00F66818"/>
    <w:rsid w:val="00F733F8"/>
    <w:rsid w:val="00F82817"/>
    <w:rsid w:val="00F901D5"/>
    <w:rsid w:val="00F9607D"/>
    <w:rsid w:val="00FA34F3"/>
    <w:rsid w:val="00FA6053"/>
    <w:rsid w:val="00FA634C"/>
    <w:rsid w:val="00FC1402"/>
    <w:rsid w:val="00FE4904"/>
    <w:rsid w:val="00FF29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C9795"/>
  <w15:docId w15:val="{D56E37B9-134C-44AD-8C55-8FDA7813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E7B"/>
    <w:rPr>
      <w:rFonts w:ascii="Times New Roman" w:eastAsia="Times New Roman" w:hAnsi="Times New Roman" w:cs="Times New Roman"/>
      <w:lang w:val="tr-TR"/>
    </w:rPr>
  </w:style>
  <w:style w:type="paragraph" w:styleId="Balk1">
    <w:name w:val="heading 1"/>
    <w:basedOn w:val="Normal"/>
    <w:uiPriority w:val="9"/>
    <w:qFormat/>
    <w:pPr>
      <w:ind w:left="534" w:hanging="386"/>
      <w:outlineLvl w:val="0"/>
    </w:pPr>
    <w:rPr>
      <w:b/>
      <w:bCs/>
      <w:sz w:val="24"/>
      <w:szCs w:val="24"/>
    </w:rPr>
  </w:style>
  <w:style w:type="paragraph" w:styleId="Balk2">
    <w:name w:val="heading 2"/>
    <w:basedOn w:val="Normal"/>
    <w:uiPriority w:val="9"/>
    <w:unhideWhenUsed/>
    <w:qFormat/>
    <w:pPr>
      <w:spacing w:line="252" w:lineRule="exact"/>
      <w:ind w:left="141"/>
      <w:outlineLvl w:val="1"/>
    </w:pPr>
    <w:rPr>
      <w:b/>
      <w:bCs/>
    </w:rPr>
  </w:style>
  <w:style w:type="paragraph" w:styleId="Balk3">
    <w:name w:val="heading 3"/>
    <w:basedOn w:val="Normal"/>
    <w:link w:val="Balk3Char"/>
    <w:uiPriority w:val="9"/>
    <w:unhideWhenUsed/>
    <w:qFormat/>
    <w:pPr>
      <w:ind w:left="141"/>
      <w:outlineLvl w:val="2"/>
    </w:pPr>
    <w:rPr>
      <w:b/>
      <w:bCs/>
    </w:rPr>
  </w:style>
  <w:style w:type="paragraph" w:styleId="Balk4">
    <w:name w:val="heading 4"/>
    <w:basedOn w:val="Normal"/>
    <w:uiPriority w:val="9"/>
    <w:unhideWhenUsed/>
    <w:qFormat/>
    <w:pPr>
      <w:spacing w:before="157"/>
      <w:ind w:left="669"/>
      <w:outlineLvl w:val="3"/>
    </w:pPr>
    <w:rPr>
      <w:b/>
      <w:bCs/>
      <w:sz w:val="21"/>
      <w:szCs w:val="21"/>
    </w:rPr>
  </w:style>
  <w:style w:type="paragraph" w:styleId="Balk5">
    <w:name w:val="heading 5"/>
    <w:basedOn w:val="Normal"/>
    <w:uiPriority w:val="9"/>
    <w:unhideWhenUsed/>
    <w:qFormat/>
    <w:pPr>
      <w:spacing w:before="155"/>
      <w:ind w:left="1196"/>
      <w:outlineLvl w:val="4"/>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1"/>
      <w:szCs w:val="21"/>
    </w:rPr>
  </w:style>
  <w:style w:type="paragraph" w:styleId="ListeParagraf">
    <w:name w:val="List Paragraph"/>
    <w:basedOn w:val="Normal"/>
    <w:uiPriority w:val="1"/>
    <w:qFormat/>
    <w:pPr>
      <w:ind w:left="861" w:hanging="360"/>
    </w:pPr>
  </w:style>
  <w:style w:type="paragraph" w:customStyle="1" w:styleId="TableParagraph">
    <w:name w:val="Table Paragraph"/>
    <w:basedOn w:val="Normal"/>
    <w:uiPriority w:val="1"/>
    <w:qFormat/>
    <w:pPr>
      <w:spacing w:before="5"/>
      <w:ind w:left="105"/>
    </w:pPr>
  </w:style>
  <w:style w:type="character" w:styleId="Kpr">
    <w:name w:val="Hyperlink"/>
    <w:basedOn w:val="VarsaylanParagrafYazTipi"/>
    <w:uiPriority w:val="99"/>
    <w:unhideWhenUsed/>
    <w:rsid w:val="000D4375"/>
    <w:rPr>
      <w:color w:val="0000FF" w:themeColor="hyperlink"/>
      <w:u w:val="single"/>
    </w:rPr>
  </w:style>
  <w:style w:type="character" w:styleId="zmlenmeyenBahsetme">
    <w:name w:val="Unresolved Mention"/>
    <w:basedOn w:val="VarsaylanParagrafYazTipi"/>
    <w:uiPriority w:val="99"/>
    <w:semiHidden/>
    <w:unhideWhenUsed/>
    <w:rsid w:val="000D4375"/>
    <w:rPr>
      <w:color w:val="605E5C"/>
      <w:shd w:val="clear" w:color="auto" w:fill="E1DFDD"/>
    </w:rPr>
  </w:style>
  <w:style w:type="paragraph" w:styleId="NormalWeb">
    <w:name w:val="Normal (Web)"/>
    <w:basedOn w:val="Normal"/>
    <w:uiPriority w:val="99"/>
    <w:semiHidden/>
    <w:unhideWhenUsed/>
    <w:rsid w:val="00F36B81"/>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F36B81"/>
    <w:rPr>
      <w:b/>
      <w:bCs/>
    </w:rPr>
  </w:style>
  <w:style w:type="paragraph" w:customStyle="1" w:styleId="pdq2pgselectionanchorcontainer">
    <w:name w:val="pdq2pg_selectionanchorcontainer"/>
    <w:basedOn w:val="Normal"/>
    <w:rsid w:val="009C704E"/>
    <w:pPr>
      <w:widowControl/>
      <w:autoSpaceDE/>
      <w:autoSpaceDN/>
      <w:spacing w:before="100" w:beforeAutospacing="1" w:after="100" w:afterAutospacing="1"/>
    </w:pPr>
    <w:rPr>
      <w:sz w:val="24"/>
      <w:szCs w:val="24"/>
      <w:lang w:eastAsia="tr-TR"/>
    </w:rPr>
  </w:style>
  <w:style w:type="character" w:styleId="AklamaBavurusu">
    <w:name w:val="annotation reference"/>
    <w:basedOn w:val="VarsaylanParagrafYazTipi"/>
    <w:uiPriority w:val="99"/>
    <w:semiHidden/>
    <w:unhideWhenUsed/>
    <w:rsid w:val="00E74690"/>
    <w:rPr>
      <w:sz w:val="16"/>
      <w:szCs w:val="16"/>
    </w:rPr>
  </w:style>
  <w:style w:type="paragraph" w:styleId="AklamaMetni">
    <w:name w:val="annotation text"/>
    <w:basedOn w:val="Normal"/>
    <w:link w:val="AklamaMetniChar"/>
    <w:uiPriority w:val="99"/>
    <w:unhideWhenUsed/>
    <w:rsid w:val="00E74690"/>
    <w:rPr>
      <w:sz w:val="20"/>
      <w:szCs w:val="20"/>
    </w:rPr>
  </w:style>
  <w:style w:type="character" w:customStyle="1" w:styleId="AklamaMetniChar">
    <w:name w:val="Açıklama Metni Char"/>
    <w:basedOn w:val="VarsaylanParagrafYazTipi"/>
    <w:link w:val="AklamaMetni"/>
    <w:uiPriority w:val="99"/>
    <w:rsid w:val="00E74690"/>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E74690"/>
    <w:rPr>
      <w:b/>
      <w:bCs/>
    </w:rPr>
  </w:style>
  <w:style w:type="character" w:customStyle="1" w:styleId="AklamaKonusuChar">
    <w:name w:val="Açıklama Konusu Char"/>
    <w:basedOn w:val="AklamaMetniChar"/>
    <w:link w:val="AklamaKonusu"/>
    <w:uiPriority w:val="99"/>
    <w:semiHidden/>
    <w:rsid w:val="00E74690"/>
    <w:rPr>
      <w:rFonts w:ascii="Times New Roman" w:eastAsia="Times New Roman" w:hAnsi="Times New Roman" w:cs="Times New Roman"/>
      <w:b/>
      <w:bCs/>
      <w:sz w:val="20"/>
      <w:szCs w:val="20"/>
      <w:lang w:val="tr-TR"/>
    </w:rPr>
  </w:style>
  <w:style w:type="character" w:customStyle="1" w:styleId="GvdeMetniChar">
    <w:name w:val="Gövde Metni Char"/>
    <w:basedOn w:val="VarsaylanParagrafYazTipi"/>
    <w:link w:val="GvdeMetni"/>
    <w:uiPriority w:val="1"/>
    <w:rsid w:val="006354E7"/>
    <w:rPr>
      <w:rFonts w:ascii="Times New Roman" w:eastAsia="Times New Roman" w:hAnsi="Times New Roman" w:cs="Times New Roman"/>
      <w:sz w:val="21"/>
      <w:szCs w:val="21"/>
      <w:lang w:val="tr-TR"/>
    </w:rPr>
  </w:style>
  <w:style w:type="character" w:customStyle="1" w:styleId="Balk3Char">
    <w:name w:val="Başlık 3 Char"/>
    <w:basedOn w:val="VarsaylanParagrafYazTipi"/>
    <w:link w:val="Balk3"/>
    <w:uiPriority w:val="9"/>
    <w:rsid w:val="00321817"/>
    <w:rPr>
      <w:rFonts w:ascii="Times New Roman" w:eastAsia="Times New Roman" w:hAnsi="Times New Roman" w:cs="Times New Roman"/>
      <w:b/>
      <w:bCs/>
      <w:lang w:val="tr-TR"/>
    </w:rPr>
  </w:style>
  <w:style w:type="paragraph" w:styleId="stBilgi">
    <w:name w:val="header"/>
    <w:basedOn w:val="Normal"/>
    <w:link w:val="stBilgiChar"/>
    <w:uiPriority w:val="99"/>
    <w:unhideWhenUsed/>
    <w:rsid w:val="00546289"/>
    <w:pPr>
      <w:tabs>
        <w:tab w:val="center" w:pos="4536"/>
        <w:tab w:val="right" w:pos="9072"/>
      </w:tabs>
    </w:pPr>
  </w:style>
  <w:style w:type="character" w:customStyle="1" w:styleId="stBilgiChar">
    <w:name w:val="Üst Bilgi Char"/>
    <w:basedOn w:val="VarsaylanParagrafYazTipi"/>
    <w:link w:val="stBilgi"/>
    <w:uiPriority w:val="99"/>
    <w:rsid w:val="00546289"/>
    <w:rPr>
      <w:rFonts w:ascii="Times New Roman" w:eastAsia="Times New Roman" w:hAnsi="Times New Roman" w:cs="Times New Roman"/>
      <w:lang w:val="tr-TR"/>
    </w:rPr>
  </w:style>
  <w:style w:type="paragraph" w:styleId="AltBilgi">
    <w:name w:val="footer"/>
    <w:basedOn w:val="Normal"/>
    <w:link w:val="AltBilgiChar"/>
    <w:uiPriority w:val="99"/>
    <w:unhideWhenUsed/>
    <w:rsid w:val="00546289"/>
    <w:pPr>
      <w:tabs>
        <w:tab w:val="center" w:pos="4536"/>
        <w:tab w:val="right" w:pos="9072"/>
      </w:tabs>
    </w:pPr>
  </w:style>
  <w:style w:type="character" w:customStyle="1" w:styleId="AltBilgiChar">
    <w:name w:val="Alt Bilgi Char"/>
    <w:basedOn w:val="VarsaylanParagrafYazTipi"/>
    <w:link w:val="AltBilgi"/>
    <w:uiPriority w:val="99"/>
    <w:rsid w:val="00546289"/>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wihub.dogus.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wihub.dogus.edu.tr/" TargetMode="External"/><Relationship Id="rId4" Type="http://schemas.openxmlformats.org/officeDocument/2006/relationships/settings" Target="settings.xml"/><Relationship Id="rId9" Type="http://schemas.openxmlformats.org/officeDocument/2006/relationships/hyperlink" Target="mailto:bwihub@dogus.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6F20EFF-F747-423C-AF3E-899584233E5C}">
  <we:reference id="c48fb390-44b5-4201-a3e4-26377914a574" version="1.0.0.0" store="EXCatalog" storeType="EXCatalog"/>
  <we:alternateReferences>
    <we:reference id="WA200000368" version="1.0.0.0" store="tr-TR" storeType="OMEX"/>
  </we:alternateReferences>
  <we:properties>
    <we:property name="documentId" value="&quot;bd1cb8b768a6cfe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5F1FE-377A-42A3-BEE5-A8A75027A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3073</Words>
  <Characters>17518</Characters>
  <Application>Microsoft Office Word</Application>
  <DocSecurity>0</DocSecurity>
  <Lines>145</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Fazila DUYAN</dc:creator>
  <cp:lastModifiedBy>Tuba ALGÜN</cp:lastModifiedBy>
  <cp:revision>59</cp:revision>
  <cp:lastPrinted>2026-08-12T09:05:00Z</cp:lastPrinted>
  <dcterms:created xsi:type="dcterms:W3CDTF">2026-09-10T13:23:00Z</dcterms:created>
  <dcterms:modified xsi:type="dcterms:W3CDTF">2026-10-12T07:08:00Z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LastSaved">
    <vt:filetime>2026-07-28T00:00:00Z</vt:filetime>
  </property>
  <property fmtid="{D5CDD505-2E9C-101B-9397-08002B2CF9AE}" pid="5" name="Producer">
    <vt:lpwstr>iLovePDF</vt:lpwstr>
  </property>
</Properties>
</file>